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BE871A" w14:textId="7DB9026D" w:rsidR="002E337C" w:rsidRPr="00573CA4" w:rsidRDefault="00A82BBE">
      <w:pPr>
        <w:pStyle w:val="Body"/>
        <w:rPr>
          <w:rFonts w:asciiTheme="minorHAnsi" w:hAnsiTheme="minorHAnsi"/>
          <w:color w:val="AD1915"/>
        </w:rPr>
      </w:pPr>
      <w:bookmarkStart w:id="0" w:name="_GoBack"/>
      <w:bookmarkEnd w:id="0"/>
      <w:r w:rsidRPr="00573CA4">
        <w:rPr>
          <w:rFonts w:asciiTheme="minorHAnsi" w:hAnsiTheme="minorHAnsi"/>
          <w:noProof/>
        </w:rPr>
        <w:drawing>
          <wp:anchor distT="152400" distB="152400" distL="152400" distR="152400" simplePos="0" relativeHeight="251659264" behindDoc="0" locked="0" layoutInCell="1" allowOverlap="1" wp14:anchorId="54C45079" wp14:editId="7C72FF9E">
            <wp:simplePos x="0" y="0"/>
            <wp:positionH relativeFrom="page">
              <wp:posOffset>647700</wp:posOffset>
            </wp:positionH>
            <wp:positionV relativeFrom="page">
              <wp:posOffset>565785</wp:posOffset>
            </wp:positionV>
            <wp:extent cx="1657985" cy="510540"/>
            <wp:effectExtent l="0" t="0" r="5715" b="0"/>
            <wp:wrapThrough wrapText="bothSides" distL="152400" distR="152400">
              <wp:wrapPolygon edited="1">
                <wp:start x="2531" y="382"/>
                <wp:lineTo x="2649" y="1147"/>
                <wp:lineTo x="2766" y="3250"/>
                <wp:lineTo x="2943" y="3250"/>
                <wp:lineTo x="2943" y="5735"/>
                <wp:lineTo x="3472" y="7455"/>
                <wp:lineTo x="4296" y="10131"/>
                <wp:lineTo x="4473" y="12042"/>
                <wp:lineTo x="21600" y="12042"/>
                <wp:lineTo x="21600" y="21600"/>
                <wp:lineTo x="177" y="21600"/>
                <wp:lineTo x="59" y="19115"/>
                <wp:lineTo x="177" y="18159"/>
                <wp:lineTo x="471" y="17968"/>
                <wp:lineTo x="412" y="15483"/>
                <wp:lineTo x="647" y="14527"/>
                <wp:lineTo x="1059" y="9558"/>
                <wp:lineTo x="1883" y="6881"/>
                <wp:lineTo x="2119" y="6690"/>
                <wp:lineTo x="2295" y="4014"/>
                <wp:lineTo x="2237" y="3250"/>
                <wp:lineTo x="2413" y="3250"/>
                <wp:lineTo x="2531" y="382"/>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pasted-image.png"/>
                    <pic:cNvPicPr>
                      <a:picLocks noChangeAspect="1"/>
                    </pic:cNvPicPr>
                  </pic:nvPicPr>
                  <pic:blipFill>
                    <a:blip r:embed="rId8">
                      <a:extLst/>
                    </a:blip>
                    <a:stretch>
                      <a:fillRect/>
                    </a:stretch>
                  </pic:blipFill>
                  <pic:spPr>
                    <a:xfrm>
                      <a:off x="0" y="0"/>
                      <a:ext cx="1657985" cy="510540"/>
                    </a:xfrm>
                    <a:prstGeom prst="rect">
                      <a:avLst/>
                    </a:prstGeom>
                    <a:ln w="12700" cap="flat">
                      <a:noFill/>
                      <a:miter lim="400000"/>
                    </a:ln>
                    <a:effectLst/>
                  </pic:spPr>
                </pic:pic>
              </a:graphicData>
            </a:graphic>
          </wp:anchor>
        </w:drawing>
      </w:r>
      <w:r w:rsidRPr="00573CA4">
        <w:rPr>
          <w:rFonts w:asciiTheme="minorHAnsi" w:hAnsiTheme="minorHAnsi"/>
          <w:noProof/>
        </w:rPr>
        <mc:AlternateContent>
          <mc:Choice Requires="wps">
            <w:drawing>
              <wp:anchor distT="152400" distB="152400" distL="152400" distR="152400" simplePos="0" relativeHeight="251658239" behindDoc="0" locked="0" layoutInCell="1" allowOverlap="1" wp14:anchorId="3E70C54C" wp14:editId="329EDC39">
                <wp:simplePos x="0" y="0"/>
                <wp:positionH relativeFrom="page">
                  <wp:posOffset>2148205</wp:posOffset>
                </wp:positionH>
                <wp:positionV relativeFrom="page">
                  <wp:posOffset>845185</wp:posOffset>
                </wp:positionV>
                <wp:extent cx="5149215" cy="227965"/>
                <wp:effectExtent l="0" t="0" r="0" b="635"/>
                <wp:wrapThrough wrapText="bothSides" distL="152400" distR="152400">
                  <wp:wrapPolygon edited="1">
                    <wp:start x="0" y="0"/>
                    <wp:lineTo x="21600" y="0"/>
                    <wp:lineTo x="21600" y="21600"/>
                    <wp:lineTo x="0" y="21600"/>
                    <wp:lineTo x="0" y="0"/>
                  </wp:wrapPolygon>
                </wp:wrapThrough>
                <wp:docPr id="1073741826" name="officeArt object"/>
                <wp:cNvGraphicFramePr/>
                <a:graphic xmlns:a="http://schemas.openxmlformats.org/drawingml/2006/main">
                  <a:graphicData uri="http://schemas.microsoft.com/office/word/2010/wordprocessingShape">
                    <wps:wsp>
                      <wps:cNvSpPr/>
                      <wps:spPr>
                        <a:xfrm>
                          <a:off x="0" y="0"/>
                          <a:ext cx="5149215" cy="227965"/>
                        </a:xfrm>
                        <a:prstGeom prst="rect">
                          <a:avLst/>
                        </a:prstGeom>
                        <a:solidFill>
                          <a:srgbClr val="000000"/>
                        </a:solidFill>
                        <a:ln w="12700" cap="flat">
                          <a:noFill/>
                          <a:miter lim="400000"/>
                        </a:ln>
                        <a:effectLst/>
                      </wps:spPr>
                      <wps:bodyPr/>
                    </wps:wsp>
                  </a:graphicData>
                </a:graphic>
                <wp14:sizeRelH relativeFrom="margin">
                  <wp14:pctWidth>0</wp14:pctWidth>
                </wp14:sizeRelH>
              </wp:anchor>
            </w:drawing>
          </mc:Choice>
          <mc:Fallback>
            <w:pict>
              <v:rect w14:anchorId="1FA004C5" id="officeArt object" o:spid="_x0000_s1026" style="position:absolute;margin-left:169.15pt;margin-top:66.55pt;width:405.45pt;height:17.95pt;z-index:251658239;visibility:visible;mso-wrap-style:square;mso-width-percent:0;mso-wrap-distance-left:12pt;mso-wrap-distance-top:12pt;mso-wrap-distance-right:12pt;mso-wrap-distance-bottom:12pt;mso-position-horizontal:absolute;mso-position-horizontal-relative:page;mso-position-vertical:absolute;mso-position-vertical-relative:page;mso-width-percent:0;mso-width-relative:margin;v-text-anchor:top" wrapcoords="0 0 21600 0 21600 21600 0 21600 0 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3RFUzsgEAAFADAAAOAAAAZHJzL2Uyb0RvYy54bWysU9tu2zAMfR/QfxD03sj2cmmNOMXQonsZ&#13;&#10;tgLdPkCRpViDbqC0OPn7UbKXpdvbMD/IpCgd8hxS24eTNeQoIWrvOlovKkqkE77X7tDRb1+fb+8o&#13;&#10;iYm7nhvvZEfPMtKH3c277Rha2fjBm14CQRAX2zF0dEgptIxFMUjL48IH6TCoPFie0IUD64GPiG4N&#13;&#10;a6pqzUYPfQAvZIy4+zQF6a7gKyVF+qJUlImYjmJtqaxQ1n1e2W7L2wPwMGgxl8H/oQrLtcOkF6gn&#13;&#10;njj5AfovKKsF+OhVWghvmVdKC1k4IJu6+oPN68CDLFxQnBguMsX/Bys+H1+A6B57V23eb5b1XbOm&#13;&#10;xHGLvZqq+wCJ+P13VDKLNYbY4p3X8AKzF9HMzE8KbP7jLXIqAp8vAstTIgI3V/XyvqlXlAiMNc3m&#13;&#10;fr3KoOz37QAxfZTekmx0FHLajMqPn2Kajv46krejN7p/1sYUBw77RwPkyHOzyzejvzlmHBmRbrOp&#13;&#10;cCAEx6FThk9ZnM9YmIa3ViccTKNtR5fXUMblqCyjNZeUNZlUyNbe9+ciDssetq3wm0csz8W1j/b1&#13;&#10;Q9j9BAAA//8DAFBLAwQUAAYACAAAACEAqtxwc+MAAAARAQAADwAAAGRycy9kb3ducmV2LnhtbExP&#13;&#10;y07DMBC8I/EP1iJxo05i1KZpnIqCkJA4VAQ+wI1NbBGvo9htA1/P9gSX1a5mdh71dvYDO5kpuoAS&#13;&#10;8kUGzGAXtMNewsf7810JLCaFWg0BjYRvE2HbXF/VqtLhjG/m1KaekQjGSkmwKY0V57Gzxqu4CKNB&#13;&#10;wj7D5FWic+q5ntSZxP3Aiyxbcq8ckoNVo3m0pvtqj17CqmjVz0oHV+6LUOzE6+4lOCvl7c38tKHx&#13;&#10;sAGWzJz+PuDSgfJDQ8EO4Yg6skGCEKUgKgFC5MAujPx+XQA70LZcZ8Cbmv9v0vwCAAD//wMAUEsB&#13;&#10;Ai0AFAAGAAgAAAAhALaDOJL+AAAA4QEAABMAAAAAAAAAAAAAAAAAAAAAAFtDb250ZW50X1R5cGVz&#13;&#10;XS54bWxQSwECLQAUAAYACAAAACEAOP0h/9YAAACUAQAACwAAAAAAAAAAAAAAAAAvAQAAX3JlbHMv&#13;&#10;LnJlbHNQSwECLQAUAAYACAAAACEAN0RVM7IBAABQAwAADgAAAAAAAAAAAAAAAAAuAgAAZHJzL2Uy&#13;&#10;b0RvYy54bWxQSwECLQAUAAYACAAAACEAqtxwc+MAAAARAQAADwAAAAAAAAAAAAAAAAAMBAAAZHJz&#13;&#10;L2Rvd25yZXYueG1sUEsFBgAAAAAEAAQA8wAAABwFAAAAAA==&#13;&#10;" fillcolor="black" stroked="f" strokeweight="1pt">
                <v:stroke miterlimit="4"/>
                <w10:wrap type="through" anchorx="page" anchory="page"/>
              </v:rect>
            </w:pict>
          </mc:Fallback>
        </mc:AlternateContent>
      </w:r>
    </w:p>
    <w:tbl>
      <w:tblPr>
        <w:tblpPr w:leftFromText="180" w:rightFromText="180" w:vertAnchor="page" w:horzAnchor="page" w:tblpX="1041" w:tblpY="2025"/>
        <w:tblW w:w="10350"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shd w:val="clear" w:color="auto" w:fill="FFFFFF"/>
        <w:tblLayout w:type="fixed"/>
        <w:tblLook w:val="04A0" w:firstRow="1" w:lastRow="0" w:firstColumn="1" w:lastColumn="0" w:noHBand="0" w:noVBand="1"/>
      </w:tblPr>
      <w:tblGrid>
        <w:gridCol w:w="4588"/>
        <w:gridCol w:w="5762"/>
      </w:tblGrid>
      <w:tr w:rsidR="002E337C" w:rsidRPr="00573CA4" w14:paraId="0ED2889C" w14:textId="77777777" w:rsidTr="00996C30">
        <w:trPr>
          <w:trHeight w:val="206"/>
        </w:trPr>
        <w:tc>
          <w:tcPr>
            <w:tcW w:w="4588"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751E09C" w14:textId="77777777" w:rsidR="002E337C" w:rsidRPr="0038286E" w:rsidRDefault="00E75BB1" w:rsidP="00996C30">
            <w:pPr>
              <w:pStyle w:val="Body"/>
              <w:rPr>
                <w:rFonts w:asciiTheme="minorHAnsi" w:hAnsiTheme="minorHAnsi"/>
                <w:b/>
                <w:sz w:val="36"/>
                <w:szCs w:val="36"/>
              </w:rPr>
            </w:pPr>
            <w:r w:rsidRPr="0038286E">
              <w:rPr>
                <w:rFonts w:asciiTheme="minorHAnsi" w:hAnsiTheme="minorHAnsi"/>
                <w:b/>
                <w:bCs/>
                <w:sz w:val="36"/>
                <w:szCs w:val="36"/>
              </w:rPr>
              <w:t>Electing your Representatives</w:t>
            </w:r>
          </w:p>
        </w:tc>
        <w:tc>
          <w:tcPr>
            <w:tcW w:w="5762" w:type="dxa"/>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5169B05" w14:textId="77777777" w:rsidR="002E337C" w:rsidRPr="00573CA4" w:rsidRDefault="002E337C" w:rsidP="00996C30">
            <w:pPr>
              <w:pStyle w:val="Body"/>
              <w:rPr>
                <w:rFonts w:asciiTheme="minorHAnsi" w:hAnsiTheme="minorHAnsi"/>
                <w:b/>
                <w:bCs/>
              </w:rPr>
            </w:pPr>
            <w:r w:rsidRPr="00573CA4">
              <w:rPr>
                <w:rFonts w:asciiTheme="minorHAnsi" w:hAnsiTheme="minorHAnsi"/>
                <w:b/>
                <w:bCs/>
              </w:rPr>
              <w:t>Subject and Grade Level:</w:t>
            </w:r>
            <w:r w:rsidR="00E75BB1" w:rsidRPr="00573CA4">
              <w:rPr>
                <w:rFonts w:asciiTheme="minorHAnsi" w:hAnsiTheme="minorHAnsi"/>
                <w:b/>
                <w:bCs/>
              </w:rPr>
              <w:t xml:space="preserve"> High School Social Studies</w:t>
            </w:r>
          </w:p>
          <w:p w14:paraId="4B22BDA7" w14:textId="2F460641" w:rsidR="00DC101E" w:rsidRPr="00573CA4" w:rsidRDefault="00DC101E" w:rsidP="00996C30">
            <w:pPr>
              <w:pStyle w:val="Body"/>
              <w:rPr>
                <w:rFonts w:asciiTheme="minorHAnsi" w:hAnsiTheme="minorHAnsi"/>
              </w:rPr>
            </w:pPr>
            <w:r w:rsidRPr="00573CA4">
              <w:rPr>
                <w:rFonts w:asciiTheme="minorHAnsi" w:hAnsiTheme="minorHAnsi"/>
                <w:b/>
                <w:bCs/>
              </w:rPr>
              <w:t>Time: 60-90 minutes</w:t>
            </w:r>
          </w:p>
        </w:tc>
      </w:tr>
      <w:tr w:rsidR="002E337C" w:rsidRPr="00573CA4" w14:paraId="5F588741" w14:textId="77777777" w:rsidTr="00996C30">
        <w:trPr>
          <w:trHeight w:val="206"/>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3DCF9373" w14:textId="3D5F6F12" w:rsidR="002E337C" w:rsidRPr="00573CA4" w:rsidRDefault="007D4F73" w:rsidP="00996C30">
            <w:pPr>
              <w:pStyle w:val="Body"/>
              <w:rPr>
                <w:rFonts w:asciiTheme="minorHAnsi" w:hAnsiTheme="minorHAnsi"/>
              </w:rPr>
            </w:pPr>
            <w:r w:rsidRPr="00573CA4">
              <w:rPr>
                <w:rFonts w:asciiTheme="minorHAnsi" w:hAnsiTheme="minorHAnsi"/>
                <w:b/>
                <w:bCs/>
              </w:rPr>
              <w:t>Guiding</w:t>
            </w:r>
            <w:r w:rsidR="002E337C" w:rsidRPr="00573CA4">
              <w:rPr>
                <w:rFonts w:asciiTheme="minorHAnsi" w:hAnsiTheme="minorHAnsi"/>
                <w:b/>
                <w:bCs/>
              </w:rPr>
              <w:t xml:space="preserve"> Question:</w:t>
            </w:r>
            <w:r w:rsidR="00E75BB1" w:rsidRPr="00573CA4">
              <w:rPr>
                <w:rFonts w:asciiTheme="minorHAnsi" w:hAnsiTheme="minorHAnsi"/>
                <w:b/>
                <w:bCs/>
              </w:rPr>
              <w:t xml:space="preserve">  What qualities are important in an elected representative?</w:t>
            </w:r>
          </w:p>
        </w:tc>
      </w:tr>
      <w:tr w:rsidR="00E75BB1" w:rsidRPr="00573CA4" w14:paraId="46D1977B" w14:textId="77777777" w:rsidTr="00996C30">
        <w:trPr>
          <w:trHeight w:val="774"/>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6249B8B4" w14:textId="77777777" w:rsidR="00E75BB1" w:rsidRPr="00573CA4" w:rsidRDefault="00E75BB1" w:rsidP="00996C30">
            <w:pPr>
              <w:pStyle w:val="Body"/>
              <w:rPr>
                <w:rFonts w:asciiTheme="minorHAnsi" w:hAnsiTheme="minorHAnsi"/>
                <w:b/>
                <w:bCs/>
              </w:rPr>
            </w:pPr>
            <w:r w:rsidRPr="00573CA4">
              <w:rPr>
                <w:rFonts w:asciiTheme="minorHAnsi" w:hAnsiTheme="minorHAnsi"/>
                <w:b/>
                <w:bCs/>
              </w:rPr>
              <w:t>Overview</w:t>
            </w:r>
          </w:p>
          <w:p w14:paraId="413FC767" w14:textId="2CC2C279" w:rsidR="00E75BB1" w:rsidRPr="00573CA4" w:rsidRDefault="00E75BB1" w:rsidP="006E0BD2">
            <w:pPr>
              <w:pStyle w:val="Body"/>
              <w:rPr>
                <w:rFonts w:asciiTheme="minorHAnsi" w:hAnsiTheme="minorHAnsi"/>
                <w:bCs/>
              </w:rPr>
            </w:pPr>
            <w:r w:rsidRPr="00573CA4">
              <w:rPr>
                <w:rFonts w:asciiTheme="minorHAnsi" w:hAnsiTheme="minorHAnsi"/>
                <w:bCs/>
              </w:rPr>
              <w:t xml:space="preserve">Our government is a representative democracy, rather than a direct democracy.  This means that instead of voting directly on policies we </w:t>
            </w:r>
            <w:r w:rsidR="00274C1F">
              <w:rPr>
                <w:rFonts w:asciiTheme="minorHAnsi" w:hAnsiTheme="minorHAnsi"/>
                <w:bCs/>
              </w:rPr>
              <w:t xml:space="preserve">primarily </w:t>
            </w:r>
            <w:r w:rsidRPr="00573CA4">
              <w:rPr>
                <w:rFonts w:asciiTheme="minorHAnsi" w:hAnsiTheme="minorHAnsi"/>
                <w:bCs/>
              </w:rPr>
              <w:t xml:space="preserve">elect people who represent us in the </w:t>
            </w:r>
            <w:r w:rsidR="00ED0629" w:rsidRPr="00573CA4">
              <w:rPr>
                <w:rFonts w:asciiTheme="minorHAnsi" w:hAnsiTheme="minorHAnsi"/>
                <w:bCs/>
              </w:rPr>
              <w:t>government</w:t>
            </w:r>
            <w:r w:rsidRPr="00573CA4">
              <w:rPr>
                <w:rFonts w:asciiTheme="minorHAnsi" w:hAnsiTheme="minorHAnsi"/>
                <w:bCs/>
              </w:rPr>
              <w:t xml:space="preserve"> and make polices for us.  One of the most important roles of a citizen is to choose the person who will represent them in </w:t>
            </w:r>
            <w:r w:rsidR="00274C1F">
              <w:rPr>
                <w:rFonts w:asciiTheme="minorHAnsi" w:hAnsiTheme="minorHAnsi"/>
                <w:bCs/>
              </w:rPr>
              <w:t>this decision making process</w:t>
            </w:r>
            <w:r w:rsidRPr="00573CA4">
              <w:rPr>
                <w:rFonts w:asciiTheme="minorHAnsi" w:hAnsiTheme="minorHAnsi"/>
                <w:bCs/>
              </w:rPr>
              <w:t xml:space="preserve">.  At the state level </w:t>
            </w:r>
            <w:r w:rsidR="00274C1F">
              <w:rPr>
                <w:rFonts w:asciiTheme="minorHAnsi" w:hAnsiTheme="minorHAnsi"/>
                <w:bCs/>
              </w:rPr>
              <w:t>each citizen is</w:t>
            </w:r>
            <w:r w:rsidRPr="00573CA4">
              <w:rPr>
                <w:rFonts w:asciiTheme="minorHAnsi" w:hAnsiTheme="minorHAnsi"/>
                <w:bCs/>
              </w:rPr>
              <w:t xml:space="preserve"> represented by one person in the State Assembly and another person in the State Senate.  This lesson encourages students to consider the important qualities of a representative, and to learn about the candidates who are currently running for office</w:t>
            </w:r>
            <w:r w:rsidR="00996C30" w:rsidRPr="00573CA4">
              <w:rPr>
                <w:rFonts w:asciiTheme="minorHAnsi" w:hAnsiTheme="minorHAnsi"/>
                <w:bCs/>
              </w:rPr>
              <w:t xml:space="preserve"> using the </w:t>
            </w:r>
            <w:proofErr w:type="spellStart"/>
            <w:r w:rsidR="00996C30" w:rsidRPr="00573CA4">
              <w:rPr>
                <w:rFonts w:asciiTheme="minorHAnsi" w:hAnsiTheme="minorHAnsi"/>
                <w:bCs/>
              </w:rPr>
              <w:t>WisEye</w:t>
            </w:r>
            <w:proofErr w:type="spellEnd"/>
            <w:r w:rsidR="00996C30" w:rsidRPr="00573CA4">
              <w:rPr>
                <w:rFonts w:asciiTheme="minorHAnsi" w:hAnsiTheme="minorHAnsi"/>
                <w:bCs/>
              </w:rPr>
              <w:t xml:space="preserve"> candidate interviews</w:t>
            </w:r>
            <w:r w:rsidR="00274C1F">
              <w:rPr>
                <w:rFonts w:asciiTheme="minorHAnsi" w:hAnsiTheme="minorHAnsi"/>
                <w:bCs/>
              </w:rPr>
              <w:t>,</w:t>
            </w:r>
            <w:r w:rsidR="00996C30" w:rsidRPr="00573CA4">
              <w:rPr>
                <w:rFonts w:asciiTheme="minorHAnsi" w:hAnsiTheme="minorHAnsi"/>
                <w:bCs/>
              </w:rPr>
              <w:t xml:space="preserve"> as well as other available sources</w:t>
            </w:r>
            <w:r w:rsidRPr="00573CA4">
              <w:rPr>
                <w:rFonts w:asciiTheme="minorHAnsi" w:hAnsiTheme="minorHAnsi"/>
                <w:bCs/>
              </w:rPr>
              <w:t xml:space="preserve">.  </w:t>
            </w:r>
            <w:r w:rsidR="00272FE6">
              <w:rPr>
                <w:rFonts w:asciiTheme="minorHAnsi" w:hAnsiTheme="minorHAnsi"/>
                <w:bCs/>
              </w:rPr>
              <w:t xml:space="preserve">As an extension </w:t>
            </w:r>
            <w:r w:rsidR="006E0BD2">
              <w:rPr>
                <w:rFonts w:asciiTheme="minorHAnsi" w:hAnsiTheme="minorHAnsi"/>
                <w:bCs/>
              </w:rPr>
              <w:t>students</w:t>
            </w:r>
            <w:r w:rsidR="00272FE6">
              <w:rPr>
                <w:rFonts w:asciiTheme="minorHAnsi" w:hAnsiTheme="minorHAnsi"/>
                <w:bCs/>
              </w:rPr>
              <w:t xml:space="preserve"> could </w:t>
            </w:r>
            <w:r w:rsidR="00441E6B" w:rsidRPr="00573CA4">
              <w:rPr>
                <w:rFonts w:asciiTheme="minorHAnsi" w:hAnsiTheme="minorHAnsi"/>
                <w:bCs/>
              </w:rPr>
              <w:t xml:space="preserve">also </w:t>
            </w:r>
            <w:r w:rsidR="006E0BD2">
              <w:rPr>
                <w:rFonts w:asciiTheme="minorHAnsi" w:hAnsiTheme="minorHAnsi"/>
                <w:bCs/>
              </w:rPr>
              <w:t xml:space="preserve">produce </w:t>
            </w:r>
            <w:r w:rsidR="00441E6B" w:rsidRPr="00573CA4">
              <w:rPr>
                <w:rFonts w:asciiTheme="minorHAnsi" w:hAnsiTheme="minorHAnsi"/>
                <w:bCs/>
              </w:rPr>
              <w:t>an issue based advocacy ad, video, letter, or other piece of campaign materials fr</w:t>
            </w:r>
            <w:r w:rsidR="006E0BD2">
              <w:rPr>
                <w:rFonts w:asciiTheme="minorHAnsi" w:hAnsiTheme="minorHAnsi"/>
                <w:bCs/>
              </w:rPr>
              <w:t>om the perspective of an interest group likely to support the candidate</w:t>
            </w:r>
            <w:r w:rsidR="00441E6B" w:rsidRPr="00573CA4">
              <w:rPr>
                <w:rFonts w:asciiTheme="minorHAnsi" w:hAnsiTheme="minorHAnsi"/>
                <w:bCs/>
              </w:rPr>
              <w:t xml:space="preserve">.  </w:t>
            </w:r>
          </w:p>
        </w:tc>
      </w:tr>
      <w:tr w:rsidR="002E337C" w:rsidRPr="00573CA4" w14:paraId="2323B33F" w14:textId="77777777" w:rsidTr="00996C30">
        <w:trPr>
          <w:trHeight w:val="774"/>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1AD1416" w14:textId="61D664A0" w:rsidR="002E337C" w:rsidRPr="00573CA4" w:rsidRDefault="002E337C" w:rsidP="00996C30">
            <w:pPr>
              <w:pStyle w:val="Body"/>
              <w:rPr>
                <w:rFonts w:asciiTheme="minorHAnsi" w:hAnsiTheme="minorHAnsi"/>
                <w:b/>
                <w:bCs/>
              </w:rPr>
            </w:pPr>
            <w:r w:rsidRPr="00573CA4">
              <w:rPr>
                <w:rFonts w:asciiTheme="minorHAnsi" w:hAnsiTheme="minorHAnsi"/>
                <w:b/>
                <w:bCs/>
              </w:rPr>
              <w:t>Objectives</w:t>
            </w:r>
          </w:p>
          <w:p w14:paraId="17E877FF" w14:textId="77777777" w:rsidR="00E75BB1" w:rsidRPr="00274C1F" w:rsidRDefault="00E75BB1" w:rsidP="00996C30">
            <w:pPr>
              <w:pStyle w:val="Body"/>
              <w:rPr>
                <w:rFonts w:asciiTheme="minorHAnsi" w:hAnsiTheme="minorHAnsi"/>
                <w:u w:val="single"/>
              </w:rPr>
            </w:pPr>
            <w:r w:rsidRPr="00274C1F">
              <w:rPr>
                <w:rFonts w:asciiTheme="minorHAnsi" w:hAnsiTheme="minorHAnsi"/>
                <w:bCs/>
                <w:u w:val="single"/>
              </w:rPr>
              <w:t>Knowledge</w:t>
            </w:r>
          </w:p>
          <w:p w14:paraId="7C6DDA5C" w14:textId="77777777" w:rsidR="00274C1F" w:rsidRPr="00573CA4" w:rsidRDefault="00274C1F" w:rsidP="00274C1F">
            <w:pPr>
              <w:pStyle w:val="Body"/>
              <w:numPr>
                <w:ilvl w:val="0"/>
                <w:numId w:val="8"/>
              </w:numPr>
              <w:rPr>
                <w:rFonts w:asciiTheme="minorHAnsi" w:hAnsiTheme="minorHAnsi"/>
              </w:rPr>
            </w:pPr>
            <w:r w:rsidRPr="00573CA4">
              <w:rPr>
                <w:rFonts w:asciiTheme="minorHAnsi" w:hAnsiTheme="minorHAnsi"/>
              </w:rPr>
              <w:t xml:space="preserve">Students will describe the structure of representation in the state government. </w:t>
            </w:r>
          </w:p>
          <w:p w14:paraId="4C50299C" w14:textId="77777777" w:rsidR="002E337C" w:rsidRPr="00573CA4" w:rsidRDefault="00ED0629" w:rsidP="00274C1F">
            <w:pPr>
              <w:pStyle w:val="Body"/>
              <w:numPr>
                <w:ilvl w:val="0"/>
                <w:numId w:val="8"/>
              </w:numPr>
              <w:rPr>
                <w:rFonts w:asciiTheme="minorHAnsi" w:hAnsiTheme="minorHAnsi"/>
              </w:rPr>
            </w:pPr>
            <w:r w:rsidRPr="00573CA4">
              <w:rPr>
                <w:rFonts w:asciiTheme="minorHAnsi" w:hAnsiTheme="minorHAnsi"/>
              </w:rPr>
              <w:t>Students will explain the importance of at least three different issues at stake in the upcoming election.</w:t>
            </w:r>
          </w:p>
          <w:p w14:paraId="064BEB16" w14:textId="77777777" w:rsidR="00E75BB1" w:rsidRPr="00274C1F" w:rsidRDefault="00E75BB1" w:rsidP="00996C30">
            <w:pPr>
              <w:pStyle w:val="Body"/>
              <w:rPr>
                <w:rFonts w:asciiTheme="minorHAnsi" w:hAnsiTheme="minorHAnsi"/>
                <w:u w:val="single"/>
              </w:rPr>
            </w:pPr>
            <w:r w:rsidRPr="00274C1F">
              <w:rPr>
                <w:rFonts w:asciiTheme="minorHAnsi" w:hAnsiTheme="minorHAnsi"/>
                <w:u w:val="single"/>
              </w:rPr>
              <w:t>Skills</w:t>
            </w:r>
          </w:p>
          <w:p w14:paraId="29866956" w14:textId="77777777" w:rsidR="002E337C" w:rsidRDefault="00ED0629" w:rsidP="00274C1F">
            <w:pPr>
              <w:pStyle w:val="Body"/>
              <w:numPr>
                <w:ilvl w:val="0"/>
                <w:numId w:val="8"/>
              </w:numPr>
              <w:rPr>
                <w:rFonts w:asciiTheme="minorHAnsi" w:hAnsiTheme="minorHAnsi"/>
              </w:rPr>
            </w:pPr>
            <w:r w:rsidRPr="00573CA4">
              <w:rPr>
                <w:rFonts w:asciiTheme="minorHAnsi" w:hAnsiTheme="minorHAnsi"/>
              </w:rPr>
              <w:t>Students will analyze an argument and evaluate the strength of supporting evidence</w:t>
            </w:r>
            <w:r w:rsidR="00274C1F">
              <w:rPr>
                <w:rFonts w:asciiTheme="minorHAnsi" w:hAnsiTheme="minorHAnsi"/>
              </w:rPr>
              <w:t>.</w:t>
            </w:r>
          </w:p>
          <w:p w14:paraId="1D5F0884" w14:textId="78DF428F" w:rsidR="00274C1F" w:rsidRPr="00573CA4" w:rsidRDefault="00274C1F" w:rsidP="00274C1F">
            <w:pPr>
              <w:pStyle w:val="Body"/>
              <w:numPr>
                <w:ilvl w:val="0"/>
                <w:numId w:val="8"/>
              </w:numPr>
              <w:rPr>
                <w:rFonts w:asciiTheme="minorHAnsi" w:hAnsiTheme="minorHAnsi"/>
              </w:rPr>
            </w:pPr>
            <w:r>
              <w:rPr>
                <w:rFonts w:asciiTheme="minorHAnsi" w:hAnsiTheme="minorHAnsi"/>
              </w:rPr>
              <w:t>Students will synthesize multiple sources of information and form an opinion on an issue.</w:t>
            </w:r>
          </w:p>
          <w:p w14:paraId="2483C084" w14:textId="77777777" w:rsidR="00E75BB1" w:rsidRPr="00274C1F" w:rsidRDefault="00E75BB1" w:rsidP="00996C30">
            <w:pPr>
              <w:pStyle w:val="Body"/>
              <w:rPr>
                <w:rFonts w:asciiTheme="minorHAnsi" w:hAnsiTheme="minorHAnsi"/>
                <w:u w:val="single"/>
              </w:rPr>
            </w:pPr>
            <w:r w:rsidRPr="00274C1F">
              <w:rPr>
                <w:rFonts w:asciiTheme="minorHAnsi" w:hAnsiTheme="minorHAnsi"/>
                <w:u w:val="single"/>
              </w:rPr>
              <w:t>Dispositions</w:t>
            </w:r>
          </w:p>
          <w:p w14:paraId="6D7D4B3C" w14:textId="77777777" w:rsidR="00E75BB1" w:rsidRPr="00573CA4" w:rsidRDefault="00ED0629" w:rsidP="00274C1F">
            <w:pPr>
              <w:pStyle w:val="Body"/>
              <w:numPr>
                <w:ilvl w:val="0"/>
                <w:numId w:val="8"/>
              </w:numPr>
              <w:rPr>
                <w:rFonts w:asciiTheme="minorHAnsi" w:hAnsiTheme="minorHAnsi"/>
              </w:rPr>
            </w:pPr>
            <w:r w:rsidRPr="00573CA4">
              <w:rPr>
                <w:rFonts w:asciiTheme="minorHAnsi" w:hAnsiTheme="minorHAnsi"/>
              </w:rPr>
              <w:t xml:space="preserve">Students will embrace the responsibility of citizens to make informed choices when voting. </w:t>
            </w:r>
          </w:p>
          <w:p w14:paraId="7ABC4157" w14:textId="77777777" w:rsidR="00ED0629" w:rsidRPr="00573CA4" w:rsidRDefault="00ED0629" w:rsidP="00274C1F">
            <w:pPr>
              <w:pStyle w:val="Body"/>
              <w:numPr>
                <w:ilvl w:val="0"/>
                <w:numId w:val="8"/>
              </w:numPr>
              <w:rPr>
                <w:rFonts w:asciiTheme="minorHAnsi" w:hAnsiTheme="minorHAnsi"/>
              </w:rPr>
            </w:pPr>
            <w:r w:rsidRPr="00573CA4">
              <w:rPr>
                <w:rFonts w:asciiTheme="minorHAnsi" w:hAnsiTheme="minorHAnsi"/>
              </w:rPr>
              <w:t>Students will look forward to the opportunity to vote when they turn 18.</w:t>
            </w:r>
          </w:p>
        </w:tc>
      </w:tr>
      <w:tr w:rsidR="002E337C" w:rsidRPr="00573CA4" w14:paraId="7C7FA07A" w14:textId="77777777" w:rsidTr="00D77B46">
        <w:trPr>
          <w:trHeight w:val="1382"/>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BA04F7B" w14:textId="77777777" w:rsidR="002E337C" w:rsidRPr="00573CA4" w:rsidRDefault="002E337C" w:rsidP="00996C30">
            <w:pPr>
              <w:pStyle w:val="Body"/>
              <w:rPr>
                <w:rFonts w:asciiTheme="minorHAnsi" w:hAnsiTheme="minorHAnsi"/>
              </w:rPr>
            </w:pPr>
            <w:r w:rsidRPr="00573CA4">
              <w:rPr>
                <w:rFonts w:asciiTheme="minorHAnsi" w:hAnsiTheme="minorHAnsi"/>
                <w:b/>
                <w:bCs/>
              </w:rPr>
              <w:t>Wisconsin Model Academic Standards:</w:t>
            </w:r>
          </w:p>
          <w:p w14:paraId="43E27C73" w14:textId="2CF7A962" w:rsidR="002E337C" w:rsidRDefault="00441E6B" w:rsidP="00274C1F">
            <w:pPr>
              <w:pStyle w:val="Body"/>
              <w:numPr>
                <w:ilvl w:val="0"/>
                <w:numId w:val="10"/>
              </w:numPr>
              <w:rPr>
                <w:rFonts w:asciiTheme="minorHAnsi" w:hAnsiTheme="minorHAnsi"/>
              </w:rPr>
            </w:pPr>
            <w:r w:rsidRPr="00274C1F">
              <w:rPr>
                <w:rFonts w:asciiTheme="minorHAnsi" w:hAnsiTheme="minorHAnsi"/>
                <w:u w:val="single"/>
              </w:rPr>
              <w:t>C.12.8</w:t>
            </w:r>
            <w:r w:rsidRPr="00573CA4">
              <w:rPr>
                <w:rFonts w:asciiTheme="minorHAnsi" w:hAnsiTheme="minorHAnsi"/>
              </w:rPr>
              <w:t xml:space="preserve"> Locate, organize, analyze, and use information from various sources to understand an issue of public concern, take a positi</w:t>
            </w:r>
            <w:r w:rsidR="00274C1F">
              <w:rPr>
                <w:rFonts w:asciiTheme="minorHAnsi" w:hAnsiTheme="minorHAnsi"/>
              </w:rPr>
              <w:t>on, and communicate the position.</w:t>
            </w:r>
          </w:p>
          <w:p w14:paraId="2184BE27" w14:textId="51103F82" w:rsidR="00274C1F" w:rsidRPr="006E0BD2" w:rsidRDefault="00274C1F" w:rsidP="00274C1F">
            <w:pPr>
              <w:pStyle w:val="Body"/>
              <w:numPr>
                <w:ilvl w:val="0"/>
                <w:numId w:val="10"/>
              </w:numPr>
              <w:rPr>
                <w:rFonts w:asciiTheme="minorHAnsi" w:hAnsiTheme="minorHAnsi"/>
                <w:u w:val="single"/>
              </w:rPr>
            </w:pPr>
            <w:r w:rsidRPr="00274C1F">
              <w:rPr>
                <w:rFonts w:asciiTheme="minorHAnsi" w:hAnsiTheme="minorHAnsi"/>
                <w:u w:val="single"/>
              </w:rPr>
              <w:t>C.12.10</w:t>
            </w:r>
            <w:r>
              <w:rPr>
                <w:rFonts w:asciiTheme="minorHAnsi" w:hAnsiTheme="minorHAnsi"/>
              </w:rPr>
              <w:t xml:space="preserve"> I</w:t>
            </w:r>
            <w:r w:rsidRPr="00274C1F">
              <w:rPr>
                <w:rFonts w:asciiTheme="minorHAnsi" w:hAnsiTheme="minorHAnsi"/>
              </w:rPr>
              <w:t>dentify ways people may participate effectively in community affairs and the political process</w:t>
            </w:r>
            <w:r>
              <w:rPr>
                <w:rFonts w:asciiTheme="minorHAnsi" w:hAnsiTheme="minorHAnsi"/>
              </w:rPr>
              <w:t>.</w:t>
            </w:r>
          </w:p>
        </w:tc>
      </w:tr>
      <w:tr w:rsidR="007D4F73" w:rsidRPr="00573CA4" w14:paraId="709AB630" w14:textId="77777777" w:rsidTr="00996C30">
        <w:trPr>
          <w:trHeight w:val="774"/>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7A4C4DB0" w14:textId="531AE71D" w:rsidR="007D4F73" w:rsidRPr="00573CA4" w:rsidRDefault="007D4F73" w:rsidP="005D48DA">
            <w:pPr>
              <w:pStyle w:val="Body"/>
              <w:rPr>
                <w:rFonts w:asciiTheme="minorHAnsi" w:hAnsiTheme="minorHAnsi" w:cstheme="minorHAnsi"/>
              </w:rPr>
            </w:pPr>
            <w:r w:rsidRPr="00573CA4">
              <w:rPr>
                <w:rFonts w:asciiTheme="minorHAnsi" w:hAnsiTheme="minorHAnsi" w:cstheme="minorHAnsi"/>
                <w:b/>
                <w:bCs/>
              </w:rPr>
              <w:t>Wisconsin Disciplinary Literacy Standards</w:t>
            </w:r>
          </w:p>
          <w:p w14:paraId="03E520C4" w14:textId="77777777" w:rsidR="0038286E" w:rsidRPr="0038286E" w:rsidRDefault="007D4F73" w:rsidP="005D48DA">
            <w:pPr>
              <w:pStyle w:val="Body"/>
              <w:numPr>
                <w:ilvl w:val="0"/>
                <w:numId w:val="13"/>
              </w:numPr>
              <w:rPr>
                <w:rFonts w:asciiTheme="minorHAnsi" w:hAnsiTheme="minorHAnsi"/>
                <w:bCs/>
              </w:rPr>
            </w:pPr>
            <w:r w:rsidRPr="00274C1F">
              <w:rPr>
                <w:rFonts w:asciiTheme="minorHAnsi" w:hAnsiTheme="minorHAnsi"/>
                <w:bCs/>
                <w:u w:val="single"/>
              </w:rPr>
              <w:t xml:space="preserve">Writing Standard </w:t>
            </w:r>
            <w:r w:rsidR="005D48DA" w:rsidRPr="00274C1F">
              <w:rPr>
                <w:rFonts w:asciiTheme="minorHAnsi" w:hAnsiTheme="minorHAnsi"/>
                <w:bCs/>
                <w:u w:val="single"/>
              </w:rPr>
              <w:t>(</w:t>
            </w:r>
            <w:r w:rsidRPr="00274C1F">
              <w:rPr>
                <w:rFonts w:asciiTheme="minorHAnsi" w:hAnsiTheme="minorHAnsi"/>
                <w:bCs/>
                <w:u w:val="single"/>
              </w:rPr>
              <w:t>Grades 9-10 and 11-12</w:t>
            </w:r>
            <w:r w:rsidR="005D48DA" w:rsidRPr="00274C1F">
              <w:rPr>
                <w:rFonts w:asciiTheme="minorHAnsi" w:hAnsiTheme="minorHAnsi"/>
                <w:bCs/>
                <w:u w:val="single"/>
              </w:rPr>
              <w:t>)</w:t>
            </w:r>
            <w:r w:rsidR="00274C1F" w:rsidRPr="00274C1F">
              <w:rPr>
                <w:rFonts w:asciiTheme="minorHAnsi" w:hAnsiTheme="minorHAnsi"/>
                <w:bCs/>
                <w:u w:val="single"/>
              </w:rPr>
              <w:t xml:space="preserve"> </w:t>
            </w:r>
          </w:p>
          <w:p w14:paraId="17B0B19E" w14:textId="0826ADF6" w:rsidR="007D4F73" w:rsidRPr="00274C1F" w:rsidRDefault="007D4F73" w:rsidP="0038286E">
            <w:pPr>
              <w:pStyle w:val="Body"/>
              <w:ind w:left="360"/>
              <w:rPr>
                <w:rFonts w:asciiTheme="minorHAnsi" w:hAnsiTheme="minorHAnsi"/>
                <w:bCs/>
              </w:rPr>
            </w:pPr>
            <w:r w:rsidRPr="0038286E">
              <w:rPr>
                <w:rFonts w:asciiTheme="minorHAnsi" w:hAnsiTheme="minorHAnsi" w:cs="Times"/>
              </w:rPr>
              <w:t>7.</w:t>
            </w:r>
            <w:r w:rsidRPr="00274C1F">
              <w:rPr>
                <w:rFonts w:asciiTheme="minorHAnsi" w:hAnsiTheme="minorHAnsi" w:cs="Times"/>
              </w:rPr>
              <w:t xml:space="preserve"> Conduct short as well as more sustained research projects to answer a question (including a self- generated question) or solve a problem; narrow or broaden the inquiry when appropriate; synthesize multiple sources on the subject, demonstrating understanding of the subject under investigation. </w:t>
            </w:r>
          </w:p>
        </w:tc>
      </w:tr>
      <w:tr w:rsidR="002E337C" w:rsidRPr="00573CA4" w14:paraId="30AE75FA" w14:textId="77777777" w:rsidTr="00996C30">
        <w:trPr>
          <w:trHeight w:val="774"/>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473C5F02" w14:textId="363A9EA4" w:rsidR="002E337C" w:rsidRPr="00573CA4" w:rsidRDefault="002E337C" w:rsidP="00996C30">
            <w:pPr>
              <w:pStyle w:val="Body"/>
              <w:rPr>
                <w:rFonts w:asciiTheme="minorHAnsi" w:hAnsiTheme="minorHAnsi"/>
              </w:rPr>
            </w:pPr>
            <w:r w:rsidRPr="00573CA4">
              <w:rPr>
                <w:rFonts w:asciiTheme="minorHAnsi" w:hAnsiTheme="minorHAnsi"/>
                <w:b/>
                <w:bCs/>
              </w:rPr>
              <w:t>Materials</w:t>
            </w:r>
          </w:p>
          <w:p w14:paraId="5421853E" w14:textId="1A14F64A" w:rsidR="00DC101E" w:rsidRPr="00573CA4" w:rsidRDefault="00DC101E" w:rsidP="00FA7152">
            <w:pPr>
              <w:pStyle w:val="Body"/>
              <w:numPr>
                <w:ilvl w:val="0"/>
                <w:numId w:val="14"/>
              </w:numPr>
              <w:rPr>
                <w:rFonts w:asciiTheme="minorHAnsi" w:hAnsiTheme="minorHAnsi"/>
              </w:rPr>
            </w:pPr>
            <w:r w:rsidRPr="00573CA4">
              <w:rPr>
                <w:rFonts w:asciiTheme="minorHAnsi" w:hAnsiTheme="minorHAnsi"/>
              </w:rPr>
              <w:t xml:space="preserve">PPT Slides with background information about the Wisconsin Legislature.  </w:t>
            </w:r>
          </w:p>
          <w:p w14:paraId="719A9BF3" w14:textId="066C1326" w:rsidR="00DC101E" w:rsidRPr="00573CA4" w:rsidRDefault="00DC101E" w:rsidP="00FA7152">
            <w:pPr>
              <w:pStyle w:val="Body"/>
              <w:numPr>
                <w:ilvl w:val="0"/>
                <w:numId w:val="14"/>
              </w:numPr>
              <w:rPr>
                <w:rFonts w:asciiTheme="minorHAnsi" w:hAnsiTheme="minorHAnsi"/>
              </w:rPr>
            </w:pPr>
            <w:r w:rsidRPr="00573CA4">
              <w:rPr>
                <w:rFonts w:asciiTheme="minorHAnsi" w:hAnsiTheme="minorHAnsi"/>
              </w:rPr>
              <w:t>Representation Brainstorming Graphic</w:t>
            </w:r>
            <w:r w:rsidR="005D48DA" w:rsidRPr="00573CA4">
              <w:rPr>
                <w:rFonts w:asciiTheme="minorHAnsi" w:hAnsiTheme="minorHAnsi"/>
              </w:rPr>
              <w:t xml:space="preserve"> Organizer, </w:t>
            </w:r>
            <w:r w:rsidR="00441E6B" w:rsidRPr="00573CA4">
              <w:rPr>
                <w:rFonts w:asciiTheme="minorHAnsi" w:hAnsiTheme="minorHAnsi"/>
              </w:rPr>
              <w:t>Candidate Profile Notes Sheet.</w:t>
            </w:r>
          </w:p>
          <w:p w14:paraId="42275509" w14:textId="75C51200" w:rsidR="005D48DA" w:rsidRPr="00573CA4" w:rsidRDefault="005D48DA" w:rsidP="00FA7152">
            <w:pPr>
              <w:pStyle w:val="Body"/>
              <w:numPr>
                <w:ilvl w:val="0"/>
                <w:numId w:val="14"/>
              </w:numPr>
              <w:rPr>
                <w:rFonts w:asciiTheme="minorHAnsi" w:hAnsiTheme="minorHAnsi"/>
              </w:rPr>
            </w:pPr>
            <w:r w:rsidRPr="00573CA4">
              <w:rPr>
                <w:rFonts w:asciiTheme="minorHAnsi" w:hAnsiTheme="minorHAnsi"/>
              </w:rPr>
              <w:t xml:space="preserve">Candidate interview video on </w:t>
            </w:r>
            <w:proofErr w:type="spellStart"/>
            <w:r w:rsidRPr="00573CA4">
              <w:rPr>
                <w:rFonts w:asciiTheme="minorHAnsi" w:hAnsiTheme="minorHAnsi"/>
              </w:rPr>
              <w:t>WisEye</w:t>
            </w:r>
            <w:proofErr w:type="spellEnd"/>
            <w:r w:rsidR="006E0BD2">
              <w:rPr>
                <w:rFonts w:asciiTheme="minorHAnsi" w:hAnsiTheme="minorHAnsi"/>
              </w:rPr>
              <w:t xml:space="preserve"> website in the Campaign 2016 area</w:t>
            </w:r>
            <w:r w:rsidRPr="00573CA4">
              <w:rPr>
                <w:rFonts w:asciiTheme="minorHAnsi" w:hAnsiTheme="minorHAnsi"/>
              </w:rPr>
              <w:t>.</w:t>
            </w:r>
          </w:p>
          <w:p w14:paraId="34EA50FC" w14:textId="434139CD" w:rsidR="005D48DA" w:rsidRPr="00573CA4" w:rsidRDefault="00441E6B" w:rsidP="00FA7152">
            <w:pPr>
              <w:pStyle w:val="Body"/>
              <w:numPr>
                <w:ilvl w:val="0"/>
                <w:numId w:val="14"/>
              </w:numPr>
              <w:rPr>
                <w:rFonts w:asciiTheme="minorHAnsi" w:hAnsiTheme="minorHAnsi"/>
              </w:rPr>
            </w:pPr>
            <w:r w:rsidRPr="00573CA4">
              <w:rPr>
                <w:rFonts w:asciiTheme="minorHAnsi" w:hAnsiTheme="minorHAnsi"/>
              </w:rPr>
              <w:t xml:space="preserve">External Resources for Candidate information; </w:t>
            </w:r>
          </w:p>
          <w:p w14:paraId="1C319C01" w14:textId="54E0AC95" w:rsidR="005D48DA" w:rsidRPr="00573CA4" w:rsidRDefault="005D48DA" w:rsidP="005D48DA">
            <w:pPr>
              <w:pStyle w:val="Body"/>
              <w:numPr>
                <w:ilvl w:val="1"/>
                <w:numId w:val="3"/>
              </w:numPr>
              <w:rPr>
                <w:rFonts w:asciiTheme="minorHAnsi" w:hAnsiTheme="minorHAnsi"/>
              </w:rPr>
            </w:pPr>
            <w:r w:rsidRPr="00573CA4">
              <w:rPr>
                <w:rFonts w:asciiTheme="minorHAnsi" w:hAnsiTheme="minorHAnsi"/>
              </w:rPr>
              <w:t xml:space="preserve">Local </w:t>
            </w:r>
            <w:r w:rsidR="003A3758">
              <w:rPr>
                <w:rFonts w:asciiTheme="minorHAnsi" w:hAnsiTheme="minorHAnsi"/>
              </w:rPr>
              <w:t>n</w:t>
            </w:r>
            <w:r w:rsidRPr="00573CA4">
              <w:rPr>
                <w:rFonts w:asciiTheme="minorHAnsi" w:hAnsiTheme="minorHAnsi"/>
              </w:rPr>
              <w:t>ewspapers</w:t>
            </w:r>
          </w:p>
          <w:p w14:paraId="385344D7" w14:textId="214F58BA" w:rsidR="005D48DA" w:rsidRPr="00573CA4" w:rsidRDefault="00692D41" w:rsidP="005D48DA">
            <w:pPr>
              <w:pStyle w:val="Body"/>
              <w:numPr>
                <w:ilvl w:val="1"/>
                <w:numId w:val="3"/>
              </w:numPr>
              <w:rPr>
                <w:rFonts w:asciiTheme="minorHAnsi" w:hAnsiTheme="minorHAnsi"/>
              </w:rPr>
            </w:pPr>
            <w:hyperlink r:id="rId9" w:history="1">
              <w:r w:rsidR="001F783C" w:rsidRPr="003A3758">
                <w:rPr>
                  <w:rStyle w:val="Hyperlink"/>
                  <w:rFonts w:asciiTheme="minorHAnsi" w:hAnsiTheme="minorHAnsi"/>
                </w:rPr>
                <w:t>League of Women Voters W</w:t>
              </w:r>
              <w:r w:rsidR="003A3758">
                <w:rPr>
                  <w:rStyle w:val="Hyperlink"/>
                  <w:rFonts w:asciiTheme="minorHAnsi" w:hAnsiTheme="minorHAnsi"/>
                </w:rPr>
                <w:t>isconsin</w:t>
              </w:r>
              <w:r w:rsidR="001F783C" w:rsidRPr="003A3758">
                <w:rPr>
                  <w:rStyle w:val="Hyperlink"/>
                  <w:rFonts w:asciiTheme="minorHAnsi" w:hAnsiTheme="minorHAnsi"/>
                </w:rPr>
                <w:t xml:space="preserve"> </w:t>
              </w:r>
              <w:r w:rsidR="003A3758">
                <w:rPr>
                  <w:rStyle w:val="Hyperlink"/>
                  <w:rFonts w:asciiTheme="minorHAnsi" w:hAnsiTheme="minorHAnsi"/>
                </w:rPr>
                <w:t>b</w:t>
              </w:r>
              <w:r w:rsidR="001F783C" w:rsidRPr="003A3758">
                <w:rPr>
                  <w:rStyle w:val="Hyperlink"/>
                  <w:rFonts w:asciiTheme="minorHAnsi" w:hAnsiTheme="minorHAnsi"/>
                </w:rPr>
                <w:t>ranches</w:t>
              </w:r>
            </w:hyperlink>
            <w:r w:rsidR="001F783C" w:rsidRPr="00573CA4">
              <w:rPr>
                <w:rFonts w:asciiTheme="minorHAnsi" w:hAnsiTheme="minorHAnsi"/>
              </w:rPr>
              <w:t xml:space="preserve"> </w:t>
            </w:r>
          </w:p>
          <w:p w14:paraId="143F4648" w14:textId="627D560C" w:rsidR="001F783C" w:rsidRPr="00573CA4" w:rsidRDefault="00692D41" w:rsidP="005D48DA">
            <w:pPr>
              <w:pStyle w:val="Body"/>
              <w:numPr>
                <w:ilvl w:val="1"/>
                <w:numId w:val="3"/>
              </w:numPr>
              <w:rPr>
                <w:rFonts w:asciiTheme="minorHAnsi" w:hAnsiTheme="minorHAnsi"/>
              </w:rPr>
            </w:pPr>
            <w:hyperlink r:id="rId10" w:history="1">
              <w:r w:rsidR="001D7DB8" w:rsidRPr="003A3758">
                <w:rPr>
                  <w:rStyle w:val="Hyperlink"/>
                  <w:rFonts w:asciiTheme="minorHAnsi" w:hAnsiTheme="minorHAnsi"/>
                </w:rPr>
                <w:t xml:space="preserve">Address </w:t>
              </w:r>
              <w:r w:rsidR="003A3758">
                <w:rPr>
                  <w:rStyle w:val="Hyperlink"/>
                  <w:rFonts w:asciiTheme="minorHAnsi" w:hAnsiTheme="minorHAnsi"/>
                </w:rPr>
                <w:t>s</w:t>
              </w:r>
              <w:r w:rsidR="001D7DB8" w:rsidRPr="003A3758">
                <w:rPr>
                  <w:rStyle w:val="Hyperlink"/>
                  <w:rFonts w:asciiTheme="minorHAnsi" w:hAnsiTheme="minorHAnsi"/>
                </w:rPr>
                <w:t xml:space="preserve">earch to see </w:t>
              </w:r>
              <w:r w:rsidR="003A3758">
                <w:rPr>
                  <w:rStyle w:val="Hyperlink"/>
                  <w:rFonts w:asciiTheme="minorHAnsi" w:hAnsiTheme="minorHAnsi"/>
                </w:rPr>
                <w:t>e</w:t>
              </w:r>
              <w:r w:rsidR="001D7DB8" w:rsidRPr="003A3758">
                <w:rPr>
                  <w:rStyle w:val="Hyperlink"/>
                  <w:rFonts w:asciiTheme="minorHAnsi" w:hAnsiTheme="minorHAnsi"/>
                </w:rPr>
                <w:t xml:space="preserve">xample </w:t>
              </w:r>
              <w:r w:rsidR="003A3758">
                <w:rPr>
                  <w:rStyle w:val="Hyperlink"/>
                  <w:rFonts w:asciiTheme="minorHAnsi" w:hAnsiTheme="minorHAnsi"/>
                </w:rPr>
                <w:t>b</w:t>
              </w:r>
              <w:r w:rsidR="001D7DB8" w:rsidRPr="003A3758">
                <w:rPr>
                  <w:rStyle w:val="Hyperlink"/>
                  <w:rFonts w:asciiTheme="minorHAnsi" w:hAnsiTheme="minorHAnsi"/>
                </w:rPr>
                <w:t xml:space="preserve">allot </w:t>
              </w:r>
            </w:hyperlink>
            <w:r w:rsidR="001D7DB8" w:rsidRPr="00573CA4">
              <w:rPr>
                <w:rFonts w:asciiTheme="minorHAnsi" w:hAnsiTheme="minorHAnsi"/>
              </w:rPr>
              <w:t xml:space="preserve"> </w:t>
            </w:r>
          </w:p>
          <w:p w14:paraId="0B03EC73" w14:textId="24053DC9" w:rsidR="001D7DB8" w:rsidRPr="00573CA4" w:rsidRDefault="00692D41" w:rsidP="001F783C">
            <w:pPr>
              <w:pStyle w:val="Body"/>
              <w:numPr>
                <w:ilvl w:val="1"/>
                <w:numId w:val="3"/>
              </w:numPr>
              <w:rPr>
                <w:rFonts w:asciiTheme="minorHAnsi" w:hAnsiTheme="minorHAnsi"/>
              </w:rPr>
            </w:pPr>
            <w:hyperlink r:id="rId11" w:history="1">
              <w:r w:rsidR="001D7DB8" w:rsidRPr="003A3758">
                <w:rPr>
                  <w:rStyle w:val="Hyperlink"/>
                  <w:rFonts w:asciiTheme="minorHAnsi" w:hAnsiTheme="minorHAnsi"/>
                </w:rPr>
                <w:t xml:space="preserve">Elected </w:t>
              </w:r>
              <w:r w:rsidR="003A3758">
                <w:rPr>
                  <w:rStyle w:val="Hyperlink"/>
                  <w:rFonts w:asciiTheme="minorHAnsi" w:hAnsiTheme="minorHAnsi"/>
                </w:rPr>
                <w:t>o</w:t>
              </w:r>
              <w:r w:rsidR="001D7DB8" w:rsidRPr="003A3758">
                <w:rPr>
                  <w:rStyle w:val="Hyperlink"/>
                  <w:rFonts w:asciiTheme="minorHAnsi" w:hAnsiTheme="minorHAnsi"/>
                </w:rPr>
                <w:t>fficials in W</w:t>
              </w:r>
              <w:r w:rsidR="003A3758" w:rsidRPr="003A3758">
                <w:rPr>
                  <w:rStyle w:val="Hyperlink"/>
                  <w:rFonts w:asciiTheme="minorHAnsi" w:hAnsiTheme="minorHAnsi"/>
                </w:rPr>
                <w:t>isconsin</w:t>
              </w:r>
            </w:hyperlink>
          </w:p>
          <w:p w14:paraId="4FD7FFCC" w14:textId="16D66DDC" w:rsidR="001D7DB8" w:rsidRPr="00573CA4" w:rsidRDefault="00692D41" w:rsidP="001F783C">
            <w:pPr>
              <w:pStyle w:val="Body"/>
              <w:numPr>
                <w:ilvl w:val="1"/>
                <w:numId w:val="3"/>
              </w:numPr>
              <w:rPr>
                <w:rFonts w:asciiTheme="minorHAnsi" w:hAnsiTheme="minorHAnsi"/>
              </w:rPr>
            </w:pPr>
            <w:hyperlink r:id="rId12" w:history="1">
              <w:r w:rsidR="00993212" w:rsidRPr="003A3758">
                <w:rPr>
                  <w:rStyle w:val="Hyperlink"/>
                  <w:rFonts w:asciiTheme="minorHAnsi" w:hAnsiTheme="minorHAnsi"/>
                </w:rPr>
                <w:t xml:space="preserve">Find your </w:t>
              </w:r>
              <w:proofErr w:type="spellStart"/>
              <w:r w:rsidR="003A3758" w:rsidRPr="003A3758">
                <w:rPr>
                  <w:rStyle w:val="Hyperlink"/>
                  <w:rFonts w:asciiTheme="minorHAnsi" w:hAnsiTheme="minorHAnsi"/>
                </w:rPr>
                <w:t>s</w:t>
              </w:r>
              <w:r w:rsidR="00993212" w:rsidRPr="003A3758">
                <w:rPr>
                  <w:rStyle w:val="Hyperlink"/>
                  <w:rFonts w:asciiTheme="minorHAnsi" w:hAnsiTheme="minorHAnsi"/>
                </w:rPr>
                <w:t>ate</w:t>
              </w:r>
              <w:proofErr w:type="spellEnd"/>
              <w:r w:rsidR="00993212" w:rsidRPr="003A3758">
                <w:rPr>
                  <w:rStyle w:val="Hyperlink"/>
                  <w:rFonts w:asciiTheme="minorHAnsi" w:hAnsiTheme="minorHAnsi"/>
                </w:rPr>
                <w:t xml:space="preserve"> </w:t>
              </w:r>
              <w:r w:rsidR="003A3758" w:rsidRPr="003A3758">
                <w:rPr>
                  <w:rStyle w:val="Hyperlink"/>
                  <w:rFonts w:asciiTheme="minorHAnsi" w:hAnsiTheme="minorHAnsi"/>
                </w:rPr>
                <w:t>l</w:t>
              </w:r>
              <w:r w:rsidR="00993212" w:rsidRPr="003A3758">
                <w:rPr>
                  <w:rStyle w:val="Hyperlink"/>
                  <w:rFonts w:asciiTheme="minorHAnsi" w:hAnsiTheme="minorHAnsi"/>
                </w:rPr>
                <w:t>egislators</w:t>
              </w:r>
            </w:hyperlink>
          </w:p>
          <w:p w14:paraId="6CFBE58F" w14:textId="443B4A08" w:rsidR="002E337C" w:rsidRPr="00422BC4" w:rsidRDefault="00692D41" w:rsidP="005D48DA">
            <w:pPr>
              <w:pStyle w:val="Body"/>
              <w:numPr>
                <w:ilvl w:val="1"/>
                <w:numId w:val="3"/>
              </w:numPr>
              <w:rPr>
                <w:rStyle w:val="Hyperlink"/>
                <w:rFonts w:asciiTheme="minorHAnsi" w:hAnsiTheme="minorHAnsi"/>
                <w:u w:val="none"/>
              </w:rPr>
            </w:pPr>
            <w:hyperlink r:id="rId13" w:history="1">
              <w:r w:rsidR="005D48DA" w:rsidRPr="003A3758">
                <w:rPr>
                  <w:rStyle w:val="Hyperlink"/>
                  <w:rFonts w:asciiTheme="minorHAnsi" w:hAnsiTheme="minorHAnsi"/>
                </w:rPr>
                <w:t>Vote411</w:t>
              </w:r>
            </w:hyperlink>
            <w:r w:rsidR="005D48DA" w:rsidRPr="00573CA4">
              <w:rPr>
                <w:rFonts w:asciiTheme="minorHAnsi" w:hAnsiTheme="minorHAnsi"/>
              </w:rPr>
              <w:t xml:space="preserve">  </w:t>
            </w:r>
          </w:p>
          <w:p w14:paraId="379A2C9E" w14:textId="3D102C76" w:rsidR="00422BC4" w:rsidRPr="00573CA4" w:rsidRDefault="00692D41" w:rsidP="005D48DA">
            <w:pPr>
              <w:pStyle w:val="Body"/>
              <w:numPr>
                <w:ilvl w:val="1"/>
                <w:numId w:val="3"/>
              </w:numPr>
              <w:rPr>
                <w:rFonts w:asciiTheme="minorHAnsi" w:hAnsiTheme="minorHAnsi"/>
              </w:rPr>
            </w:pPr>
            <w:hyperlink r:id="rId14" w:history="1">
              <w:proofErr w:type="spellStart"/>
              <w:r w:rsidR="00422BC4" w:rsidRPr="003A3758">
                <w:rPr>
                  <w:rStyle w:val="Hyperlink"/>
                  <w:rFonts w:asciiTheme="minorHAnsi" w:hAnsiTheme="minorHAnsi"/>
                </w:rPr>
                <w:t>Ballotpedia</w:t>
              </w:r>
              <w:proofErr w:type="spellEnd"/>
            </w:hyperlink>
          </w:p>
        </w:tc>
      </w:tr>
      <w:tr w:rsidR="002E337C" w:rsidRPr="00573CA4" w14:paraId="390DFE0A" w14:textId="77777777" w:rsidTr="00C66D3C">
        <w:trPr>
          <w:trHeight w:val="2561"/>
        </w:trPr>
        <w:tc>
          <w:tcPr>
            <w:tcW w:w="10350" w:type="dxa"/>
            <w:gridSpan w:val="2"/>
            <w:tcBorders>
              <w:top w:val="single" w:sz="2" w:space="0" w:color="000000"/>
              <w:left w:val="single" w:sz="2" w:space="0" w:color="000000"/>
              <w:bottom w:val="single" w:sz="2" w:space="0" w:color="000000"/>
              <w:right w:val="single" w:sz="2" w:space="0" w:color="000000"/>
            </w:tcBorders>
            <w:shd w:val="clear" w:color="auto" w:fill="FFFFFF"/>
            <w:tcMar>
              <w:top w:w="80" w:type="dxa"/>
              <w:left w:w="80" w:type="dxa"/>
              <w:bottom w:w="80" w:type="dxa"/>
              <w:right w:w="80" w:type="dxa"/>
            </w:tcMar>
          </w:tcPr>
          <w:p w14:paraId="2FF0C3B9" w14:textId="082E9822" w:rsidR="002E337C" w:rsidRPr="00573CA4" w:rsidRDefault="002E337C" w:rsidP="00996C30">
            <w:pPr>
              <w:pStyle w:val="Body"/>
              <w:rPr>
                <w:rFonts w:asciiTheme="minorHAnsi" w:hAnsiTheme="minorHAnsi"/>
              </w:rPr>
            </w:pPr>
            <w:r w:rsidRPr="00573CA4">
              <w:rPr>
                <w:rFonts w:asciiTheme="minorHAnsi" w:hAnsiTheme="minorHAnsi"/>
                <w:b/>
                <w:bCs/>
              </w:rPr>
              <w:lastRenderedPageBreak/>
              <w:t>Plan of Instruction/Lesson Procedures</w:t>
            </w:r>
          </w:p>
          <w:p w14:paraId="42916A1F" w14:textId="41FDB130" w:rsidR="002E337C" w:rsidRPr="00573CA4" w:rsidRDefault="005D48DA" w:rsidP="00996C30">
            <w:pPr>
              <w:pStyle w:val="Body"/>
              <w:numPr>
                <w:ilvl w:val="0"/>
                <w:numId w:val="4"/>
              </w:numPr>
              <w:rPr>
                <w:rFonts w:asciiTheme="minorHAnsi" w:hAnsiTheme="minorHAnsi"/>
              </w:rPr>
            </w:pPr>
            <w:r w:rsidRPr="007438DF">
              <w:rPr>
                <w:rFonts w:asciiTheme="minorHAnsi" w:hAnsiTheme="minorHAnsi"/>
                <w:b/>
              </w:rPr>
              <w:t>Introduce</w:t>
            </w:r>
            <w:r w:rsidRPr="00573CA4">
              <w:rPr>
                <w:rFonts w:asciiTheme="minorHAnsi" w:hAnsiTheme="minorHAnsi"/>
              </w:rPr>
              <w:t xml:space="preserve"> </w:t>
            </w:r>
            <w:r w:rsidR="00ED7F44">
              <w:rPr>
                <w:rFonts w:asciiTheme="minorHAnsi" w:hAnsiTheme="minorHAnsi"/>
              </w:rPr>
              <w:t>Use the “Representation in Wisconsin” PowerPoint slides to introdu</w:t>
            </w:r>
            <w:r w:rsidR="006E0BD2">
              <w:rPr>
                <w:rFonts w:asciiTheme="minorHAnsi" w:hAnsiTheme="minorHAnsi"/>
              </w:rPr>
              <w:t>ce students to the concepts of r</w:t>
            </w:r>
            <w:r w:rsidR="00ED7F44">
              <w:rPr>
                <w:rFonts w:asciiTheme="minorHAnsi" w:hAnsiTheme="minorHAnsi"/>
              </w:rPr>
              <w:t xml:space="preserve">epresentation and the structure of the Wisconsin Legislature.  </w:t>
            </w:r>
            <w:r w:rsidR="00573CA4" w:rsidRPr="00573CA4">
              <w:rPr>
                <w:rFonts w:asciiTheme="minorHAnsi" w:hAnsiTheme="minorHAnsi"/>
              </w:rPr>
              <w:t xml:space="preserve">  </w:t>
            </w:r>
          </w:p>
          <w:p w14:paraId="2CBFE509" w14:textId="35D43CF5" w:rsidR="00ED7F44" w:rsidRDefault="007438DF" w:rsidP="00ED7F44">
            <w:pPr>
              <w:pStyle w:val="Body"/>
              <w:numPr>
                <w:ilvl w:val="1"/>
                <w:numId w:val="4"/>
              </w:numPr>
              <w:rPr>
                <w:rFonts w:asciiTheme="minorHAnsi" w:hAnsiTheme="minorHAnsi"/>
              </w:rPr>
            </w:pPr>
            <w:r w:rsidRPr="007438DF">
              <w:rPr>
                <w:rFonts w:asciiTheme="minorHAnsi" w:hAnsiTheme="minorHAnsi"/>
                <w:b/>
              </w:rPr>
              <w:t>Brainstorm</w:t>
            </w:r>
            <w:r>
              <w:rPr>
                <w:rFonts w:asciiTheme="minorHAnsi" w:hAnsiTheme="minorHAnsi"/>
              </w:rPr>
              <w:t xml:space="preserve">: </w:t>
            </w:r>
            <w:r w:rsidR="00EF50F4">
              <w:rPr>
                <w:rFonts w:asciiTheme="minorHAnsi" w:hAnsiTheme="minorHAnsi"/>
              </w:rPr>
              <w:t xml:space="preserve">Have students work in groups of two or three </w:t>
            </w:r>
            <w:r w:rsidR="00573CA4" w:rsidRPr="00573CA4">
              <w:rPr>
                <w:rFonts w:asciiTheme="minorHAnsi" w:hAnsiTheme="minorHAnsi"/>
              </w:rPr>
              <w:t>to complete side one of the Qualitie</w:t>
            </w:r>
            <w:r w:rsidR="00EF50F4">
              <w:rPr>
                <w:rFonts w:asciiTheme="minorHAnsi" w:hAnsiTheme="minorHAnsi"/>
              </w:rPr>
              <w:t>s and Qualifications worksheet, as directed on the PPT slides.</w:t>
            </w:r>
          </w:p>
          <w:p w14:paraId="2A335C2C" w14:textId="5CF3C85E" w:rsidR="00EF50F4" w:rsidRDefault="00EF50F4" w:rsidP="00EF50F4">
            <w:pPr>
              <w:pStyle w:val="Body"/>
              <w:numPr>
                <w:ilvl w:val="1"/>
                <w:numId w:val="4"/>
              </w:numPr>
              <w:rPr>
                <w:rFonts w:asciiTheme="minorHAnsi" w:hAnsiTheme="minorHAnsi"/>
              </w:rPr>
            </w:pPr>
            <w:r w:rsidRPr="00EF50F4">
              <w:rPr>
                <w:rFonts w:asciiTheme="minorHAnsi" w:hAnsiTheme="minorHAnsi"/>
                <w:b/>
              </w:rPr>
              <w:t>Visuals</w:t>
            </w:r>
            <w:r>
              <w:rPr>
                <w:rFonts w:asciiTheme="minorHAnsi" w:hAnsiTheme="minorHAnsi"/>
              </w:rPr>
              <w:t xml:space="preserve">:  Show pictures of State Capitol.  </w:t>
            </w:r>
          </w:p>
          <w:p w14:paraId="5BBE7B04" w14:textId="65E91BEE" w:rsidR="00EF50F4" w:rsidRPr="0044198E" w:rsidRDefault="00EF50F4" w:rsidP="00EF50F4">
            <w:pPr>
              <w:pStyle w:val="Body"/>
              <w:numPr>
                <w:ilvl w:val="1"/>
                <w:numId w:val="4"/>
              </w:numPr>
              <w:rPr>
                <w:rFonts w:asciiTheme="minorHAnsi" w:hAnsiTheme="minorHAnsi"/>
                <w:b/>
              </w:rPr>
            </w:pPr>
            <w:r w:rsidRPr="00EF50F4">
              <w:rPr>
                <w:rFonts w:asciiTheme="minorHAnsi" w:hAnsiTheme="minorHAnsi"/>
                <w:b/>
              </w:rPr>
              <w:t>Your District:</w:t>
            </w:r>
            <w:r>
              <w:rPr>
                <w:rFonts w:asciiTheme="minorHAnsi" w:hAnsiTheme="minorHAnsi"/>
                <w:b/>
              </w:rPr>
              <w:t xml:space="preserve"> </w:t>
            </w:r>
            <w:r>
              <w:rPr>
                <w:rFonts w:asciiTheme="minorHAnsi" w:hAnsiTheme="minorHAnsi"/>
              </w:rPr>
              <w:t>Find your senate and assembly districts using the link provided in the PPT</w:t>
            </w:r>
            <w:r w:rsidR="00F64A93">
              <w:rPr>
                <w:rFonts w:asciiTheme="minorHAnsi" w:hAnsiTheme="minorHAnsi"/>
              </w:rPr>
              <w:t>, and determine who is currently running for office in your district</w:t>
            </w:r>
            <w:r>
              <w:rPr>
                <w:rFonts w:asciiTheme="minorHAnsi" w:hAnsiTheme="minorHAnsi"/>
              </w:rPr>
              <w:t xml:space="preserve">. </w:t>
            </w:r>
          </w:p>
          <w:p w14:paraId="06390F84" w14:textId="433B2000" w:rsidR="0044198E" w:rsidRPr="00EF50F4" w:rsidRDefault="0044198E" w:rsidP="00EF50F4">
            <w:pPr>
              <w:pStyle w:val="Body"/>
              <w:numPr>
                <w:ilvl w:val="1"/>
                <w:numId w:val="4"/>
              </w:numPr>
              <w:rPr>
                <w:rFonts w:asciiTheme="minorHAnsi" w:hAnsiTheme="minorHAnsi"/>
                <w:b/>
              </w:rPr>
            </w:pPr>
            <w:r>
              <w:rPr>
                <w:rFonts w:asciiTheme="minorHAnsi" w:hAnsiTheme="minorHAnsi"/>
                <w:b/>
              </w:rPr>
              <w:t xml:space="preserve">District Maps:  </w:t>
            </w:r>
            <w:r>
              <w:rPr>
                <w:rFonts w:asciiTheme="minorHAnsi" w:hAnsiTheme="minorHAnsi"/>
              </w:rPr>
              <w:t xml:space="preserve">As a class look at the Senate and Assembly district maps.  As students to make observations about the way districts are drawn.  Point out that in Wisconsin these maps are drawn by the majority party.  </w:t>
            </w:r>
          </w:p>
          <w:p w14:paraId="16FA9D78" w14:textId="35B269A9" w:rsidR="00F64A93" w:rsidRDefault="007F6D7E" w:rsidP="00F64A93">
            <w:pPr>
              <w:pStyle w:val="Body"/>
              <w:numPr>
                <w:ilvl w:val="0"/>
                <w:numId w:val="4"/>
              </w:numPr>
              <w:rPr>
                <w:rFonts w:asciiTheme="minorHAnsi" w:hAnsiTheme="minorHAnsi"/>
              </w:rPr>
            </w:pPr>
            <w:r>
              <w:rPr>
                <w:rFonts w:asciiTheme="minorHAnsi" w:hAnsiTheme="minorHAnsi"/>
                <w:b/>
              </w:rPr>
              <w:t>Research</w:t>
            </w:r>
            <w:r w:rsidR="00573CA4" w:rsidRPr="00573CA4">
              <w:rPr>
                <w:rFonts w:asciiTheme="minorHAnsi" w:hAnsiTheme="minorHAnsi"/>
              </w:rPr>
              <w:t xml:space="preserve">: </w:t>
            </w:r>
            <w:r w:rsidR="00573CA4" w:rsidRPr="00F64A93">
              <w:rPr>
                <w:rFonts w:asciiTheme="minorHAnsi" w:hAnsiTheme="minorHAnsi"/>
              </w:rPr>
              <w:t xml:space="preserve">Students </w:t>
            </w:r>
            <w:r w:rsidR="006E0BD2" w:rsidRPr="00F64A93">
              <w:rPr>
                <w:rFonts w:asciiTheme="minorHAnsi" w:hAnsiTheme="minorHAnsi"/>
              </w:rPr>
              <w:t>create</w:t>
            </w:r>
            <w:r w:rsidR="009C45C6" w:rsidRPr="00F64A93">
              <w:rPr>
                <w:rFonts w:asciiTheme="minorHAnsi" w:hAnsiTheme="minorHAnsi"/>
              </w:rPr>
              <w:t xml:space="preserve"> Candidate Profiles </w:t>
            </w:r>
            <w:r w:rsidR="00F64A93">
              <w:rPr>
                <w:rFonts w:asciiTheme="minorHAnsi" w:hAnsiTheme="minorHAnsi"/>
              </w:rPr>
              <w:t>through independent research and in class videos.</w:t>
            </w:r>
          </w:p>
          <w:p w14:paraId="4783B718" w14:textId="10868719" w:rsidR="00F64A93" w:rsidRDefault="00F64A93" w:rsidP="00F64A93">
            <w:pPr>
              <w:pStyle w:val="Body"/>
              <w:numPr>
                <w:ilvl w:val="1"/>
                <w:numId w:val="4"/>
              </w:numPr>
              <w:rPr>
                <w:rFonts w:asciiTheme="minorHAnsi" w:hAnsiTheme="minorHAnsi"/>
              </w:rPr>
            </w:pPr>
            <w:r>
              <w:rPr>
                <w:rFonts w:asciiTheme="minorHAnsi" w:hAnsiTheme="minorHAnsi"/>
              </w:rPr>
              <w:t>Assign homework or provide class time for students to use the</w:t>
            </w:r>
            <w:r w:rsidRPr="00F64A93">
              <w:rPr>
                <w:rFonts w:asciiTheme="minorHAnsi" w:hAnsiTheme="minorHAnsi"/>
              </w:rPr>
              <w:t xml:space="preserve"> </w:t>
            </w:r>
            <w:r w:rsidR="00573CA4" w:rsidRPr="00F64A93">
              <w:rPr>
                <w:rFonts w:asciiTheme="minorHAnsi" w:hAnsiTheme="minorHAnsi"/>
              </w:rPr>
              <w:t>internet to find information from at least two sources</w:t>
            </w:r>
            <w:r>
              <w:rPr>
                <w:rFonts w:asciiTheme="minorHAnsi" w:hAnsiTheme="minorHAnsi"/>
              </w:rPr>
              <w:t xml:space="preserve"> about each candidate</w:t>
            </w:r>
            <w:r w:rsidR="0038286E" w:rsidRPr="00F64A93">
              <w:rPr>
                <w:rFonts w:asciiTheme="minorHAnsi" w:hAnsiTheme="minorHAnsi"/>
              </w:rPr>
              <w:t>.</w:t>
            </w:r>
            <w:r w:rsidR="009C45C6" w:rsidRPr="00F64A93">
              <w:rPr>
                <w:rFonts w:asciiTheme="minorHAnsi" w:hAnsiTheme="minorHAnsi"/>
              </w:rPr>
              <w:t xml:space="preserve"> </w:t>
            </w:r>
            <w:r w:rsidR="0038286E" w:rsidRPr="00F64A93">
              <w:rPr>
                <w:rFonts w:asciiTheme="minorHAnsi" w:hAnsiTheme="minorHAnsi"/>
              </w:rPr>
              <w:t>See links in the materials section above</w:t>
            </w:r>
            <w:r w:rsidR="009C45C6" w:rsidRPr="00F64A93">
              <w:rPr>
                <w:rFonts w:asciiTheme="minorHAnsi" w:hAnsiTheme="minorHAnsi"/>
              </w:rPr>
              <w:t xml:space="preserve"> and on the PPT</w:t>
            </w:r>
            <w:r w:rsidR="0038286E" w:rsidRPr="00F64A93">
              <w:rPr>
                <w:rFonts w:asciiTheme="minorHAnsi" w:hAnsiTheme="minorHAnsi"/>
              </w:rPr>
              <w:t xml:space="preserve"> for some possible </w:t>
            </w:r>
            <w:r w:rsidRPr="00F64A93">
              <w:rPr>
                <w:rFonts w:asciiTheme="minorHAnsi" w:hAnsiTheme="minorHAnsi"/>
              </w:rPr>
              <w:t xml:space="preserve">web based </w:t>
            </w:r>
            <w:r w:rsidR="0038286E" w:rsidRPr="00F64A93">
              <w:rPr>
                <w:rFonts w:asciiTheme="minorHAnsi" w:hAnsiTheme="minorHAnsi"/>
              </w:rPr>
              <w:t>resources</w:t>
            </w:r>
            <w:r w:rsidR="00573CA4" w:rsidRPr="00F64A93">
              <w:rPr>
                <w:rFonts w:asciiTheme="minorHAnsi" w:hAnsiTheme="minorHAnsi"/>
              </w:rPr>
              <w:t xml:space="preserve">.  </w:t>
            </w:r>
            <w:r w:rsidRPr="00F64A93">
              <w:rPr>
                <w:rFonts w:asciiTheme="minorHAnsi" w:hAnsiTheme="minorHAnsi"/>
              </w:rPr>
              <w:t>Provide extra copies of the Candidate Profiles sheet if y</w:t>
            </w:r>
            <w:r>
              <w:rPr>
                <w:rFonts w:asciiTheme="minorHAnsi" w:hAnsiTheme="minorHAnsi"/>
              </w:rPr>
              <w:t>ou are focusing on both Senate a</w:t>
            </w:r>
            <w:r w:rsidRPr="00F64A93">
              <w:rPr>
                <w:rFonts w:asciiTheme="minorHAnsi" w:hAnsiTheme="minorHAnsi"/>
              </w:rPr>
              <w:t>nd Assembly races</w:t>
            </w:r>
            <w:r>
              <w:rPr>
                <w:rFonts w:asciiTheme="minorHAnsi" w:hAnsiTheme="minorHAnsi"/>
              </w:rPr>
              <w:t>.</w:t>
            </w:r>
          </w:p>
          <w:p w14:paraId="73F13942" w14:textId="2FA42748" w:rsidR="00F64A93" w:rsidRPr="00F64A93" w:rsidRDefault="009C45C6" w:rsidP="00F64A93">
            <w:pPr>
              <w:pStyle w:val="Body"/>
              <w:numPr>
                <w:ilvl w:val="1"/>
                <w:numId w:val="4"/>
              </w:numPr>
              <w:rPr>
                <w:rFonts w:asciiTheme="minorHAnsi" w:hAnsiTheme="minorHAnsi"/>
              </w:rPr>
            </w:pPr>
            <w:r w:rsidRPr="00F64A93">
              <w:rPr>
                <w:rFonts w:asciiTheme="minorHAnsi" w:hAnsiTheme="minorHAnsi"/>
              </w:rPr>
              <w:t xml:space="preserve">Watch the </w:t>
            </w:r>
            <w:proofErr w:type="spellStart"/>
            <w:r w:rsidRPr="00F64A93">
              <w:rPr>
                <w:rFonts w:asciiTheme="minorHAnsi" w:hAnsiTheme="minorHAnsi"/>
              </w:rPr>
              <w:t>WisEye</w:t>
            </w:r>
            <w:proofErr w:type="spellEnd"/>
            <w:r w:rsidRPr="00F64A93">
              <w:rPr>
                <w:rFonts w:asciiTheme="minorHAnsi" w:hAnsiTheme="minorHAnsi"/>
              </w:rPr>
              <w:t xml:space="preserve"> Candidate interviews in class. </w:t>
            </w:r>
            <w:r w:rsidR="00F64A93" w:rsidRPr="00F64A93">
              <w:rPr>
                <w:rFonts w:asciiTheme="minorHAnsi" w:hAnsiTheme="minorHAnsi"/>
              </w:rPr>
              <w:t xml:space="preserve"> </w:t>
            </w:r>
            <w:r w:rsidR="006E0BD2" w:rsidRPr="00F64A93">
              <w:rPr>
                <w:rFonts w:asciiTheme="minorHAnsi" w:hAnsiTheme="minorHAnsi"/>
              </w:rPr>
              <w:t>Access these interviews through the Campaign 2016 section of the wiseye.org website, choosing the race that you are investigating, and your district, to find interviews for the candidates in your area.</w:t>
            </w:r>
            <w:r w:rsidRPr="00F64A93">
              <w:rPr>
                <w:rFonts w:asciiTheme="minorHAnsi" w:hAnsiTheme="minorHAnsi"/>
              </w:rPr>
              <w:t xml:space="preserve"> Have students add to their Candidate Profiles as they watch. </w:t>
            </w:r>
          </w:p>
          <w:p w14:paraId="6CA83387" w14:textId="35B53E3B" w:rsidR="009C45C6" w:rsidRPr="00F64A93" w:rsidRDefault="00F64A93" w:rsidP="00F64A93">
            <w:pPr>
              <w:pStyle w:val="Body"/>
              <w:numPr>
                <w:ilvl w:val="1"/>
                <w:numId w:val="4"/>
              </w:numPr>
              <w:rPr>
                <w:rFonts w:asciiTheme="minorHAnsi" w:hAnsiTheme="minorHAnsi"/>
              </w:rPr>
            </w:pPr>
            <w:r>
              <w:rPr>
                <w:rFonts w:asciiTheme="minorHAnsi" w:hAnsiTheme="minorHAnsi"/>
              </w:rPr>
              <w:t xml:space="preserve">Use the Wisconsin Eye website search tool </w:t>
            </w:r>
            <w:r w:rsidR="004A4CD5">
              <w:rPr>
                <w:rFonts w:asciiTheme="minorHAnsi" w:hAnsiTheme="minorHAnsi"/>
              </w:rPr>
              <w:t xml:space="preserve">search for each candidate by name.  You  may be able </w:t>
            </w:r>
            <w:r>
              <w:rPr>
                <w:rFonts w:asciiTheme="minorHAnsi" w:hAnsiTheme="minorHAnsi"/>
              </w:rPr>
              <w:t xml:space="preserve">to find additional video footage from candidate forums, floor sessions, hearings or other sources. </w:t>
            </w:r>
          </w:p>
          <w:p w14:paraId="3EBC1CEE" w14:textId="16A48FD5" w:rsidR="00573CA4" w:rsidRPr="009C45C6" w:rsidRDefault="009C45C6" w:rsidP="009C45C6">
            <w:pPr>
              <w:pStyle w:val="Body"/>
              <w:numPr>
                <w:ilvl w:val="0"/>
                <w:numId w:val="4"/>
              </w:numPr>
              <w:rPr>
                <w:rFonts w:asciiTheme="minorHAnsi" w:hAnsiTheme="minorHAnsi"/>
              </w:rPr>
            </w:pPr>
            <w:r>
              <w:rPr>
                <w:rFonts w:asciiTheme="minorHAnsi" w:hAnsiTheme="minorHAnsi"/>
              </w:rPr>
              <w:t>Homework/</w:t>
            </w:r>
            <w:r w:rsidR="006E0BD2">
              <w:rPr>
                <w:rFonts w:asciiTheme="minorHAnsi" w:hAnsiTheme="minorHAnsi"/>
              </w:rPr>
              <w:t>Assessment</w:t>
            </w:r>
            <w:r>
              <w:rPr>
                <w:rFonts w:asciiTheme="minorHAnsi" w:hAnsiTheme="minorHAnsi"/>
              </w:rPr>
              <w:t xml:space="preserve">:  </w:t>
            </w:r>
            <w:r w:rsidR="0038286E" w:rsidRPr="009C45C6">
              <w:rPr>
                <w:rFonts w:asciiTheme="minorHAnsi" w:hAnsiTheme="minorHAnsi"/>
              </w:rPr>
              <w:t xml:space="preserve">Students </w:t>
            </w:r>
            <w:r w:rsidR="00C66D3C" w:rsidRPr="009C45C6">
              <w:rPr>
                <w:rFonts w:asciiTheme="minorHAnsi" w:hAnsiTheme="minorHAnsi"/>
              </w:rPr>
              <w:t xml:space="preserve">use </w:t>
            </w:r>
            <w:r>
              <w:rPr>
                <w:rFonts w:asciiTheme="minorHAnsi" w:hAnsiTheme="minorHAnsi"/>
              </w:rPr>
              <w:t>the</w:t>
            </w:r>
            <w:r w:rsidR="00C66D3C" w:rsidRPr="009C45C6">
              <w:rPr>
                <w:rFonts w:asciiTheme="minorHAnsi" w:hAnsiTheme="minorHAnsi"/>
              </w:rPr>
              <w:t xml:space="preserve"> information</w:t>
            </w:r>
            <w:r>
              <w:rPr>
                <w:rFonts w:asciiTheme="minorHAnsi" w:hAnsiTheme="minorHAnsi"/>
              </w:rPr>
              <w:t xml:space="preserve"> from the Candidate Profiles as well as their brainstorming about qualification of a representative</w:t>
            </w:r>
            <w:r w:rsidR="00C66D3C" w:rsidRPr="009C45C6">
              <w:rPr>
                <w:rFonts w:asciiTheme="minorHAnsi" w:hAnsiTheme="minorHAnsi"/>
              </w:rPr>
              <w:t xml:space="preserve"> to write their Voter Reflection, which serves as an assessment. </w:t>
            </w:r>
          </w:p>
          <w:p w14:paraId="28C85F63" w14:textId="493BD056" w:rsidR="00C66D3C" w:rsidRDefault="006466C4" w:rsidP="00C66D3C">
            <w:pPr>
              <w:pStyle w:val="Body"/>
              <w:numPr>
                <w:ilvl w:val="0"/>
                <w:numId w:val="4"/>
              </w:numPr>
              <w:rPr>
                <w:rFonts w:asciiTheme="minorHAnsi" w:hAnsiTheme="minorHAnsi"/>
              </w:rPr>
            </w:pPr>
            <w:r w:rsidRPr="006466C4">
              <w:rPr>
                <w:rFonts w:asciiTheme="minorHAnsi" w:hAnsiTheme="minorHAnsi"/>
                <w:b/>
              </w:rPr>
              <w:t>Wrap Up</w:t>
            </w:r>
            <w:r w:rsidRPr="006466C4">
              <w:rPr>
                <w:rFonts w:asciiTheme="minorHAnsi" w:hAnsiTheme="minorHAnsi"/>
              </w:rPr>
              <w:t xml:space="preserve">:  When students return to class, ask for volunteers to read their reflections supporting each candidate, and facilitate a discussion about the strengths and weaknesses of each candidate </w:t>
            </w:r>
            <w:r>
              <w:rPr>
                <w:rFonts w:asciiTheme="minorHAnsi" w:hAnsiTheme="minorHAnsi"/>
              </w:rPr>
              <w:t xml:space="preserve">based on the students research, observations and opinions.  </w:t>
            </w:r>
          </w:p>
          <w:p w14:paraId="16B453AE" w14:textId="77777777" w:rsidR="006466C4" w:rsidRPr="006466C4" w:rsidRDefault="006466C4" w:rsidP="006466C4">
            <w:pPr>
              <w:pStyle w:val="Body"/>
              <w:ind w:left="360"/>
              <w:rPr>
                <w:rFonts w:asciiTheme="minorHAnsi" w:hAnsiTheme="minorHAnsi"/>
              </w:rPr>
            </w:pPr>
          </w:p>
          <w:p w14:paraId="1B6213C4" w14:textId="77777777" w:rsidR="0038286E" w:rsidRDefault="00C66D3C" w:rsidP="0038286E">
            <w:pPr>
              <w:pStyle w:val="Body"/>
              <w:numPr>
                <w:ilvl w:val="0"/>
                <w:numId w:val="4"/>
              </w:numPr>
              <w:rPr>
                <w:rFonts w:asciiTheme="minorHAnsi" w:hAnsiTheme="minorHAnsi"/>
              </w:rPr>
            </w:pPr>
            <w:r w:rsidRPr="007438DF">
              <w:rPr>
                <w:rFonts w:asciiTheme="minorHAnsi" w:hAnsiTheme="minorHAnsi"/>
                <w:b/>
              </w:rPr>
              <w:t>Optional Extension:</w:t>
            </w:r>
            <w:r w:rsidRPr="00C66D3C">
              <w:rPr>
                <w:rFonts w:asciiTheme="minorHAnsi" w:hAnsiTheme="minorHAnsi"/>
              </w:rPr>
              <w:t xml:space="preserve">  Outside Money in Politics</w:t>
            </w:r>
            <w:r>
              <w:rPr>
                <w:rFonts w:asciiTheme="minorHAnsi" w:hAnsiTheme="minorHAnsi"/>
              </w:rPr>
              <w:t xml:space="preserve">- </w:t>
            </w:r>
            <w:r w:rsidR="00E673D8">
              <w:rPr>
                <w:rFonts w:asciiTheme="minorHAnsi" w:hAnsiTheme="minorHAnsi"/>
              </w:rPr>
              <w:t xml:space="preserve">Assign this short article on Citizens United and the influence of outside money in political campaigns.  </w:t>
            </w:r>
          </w:p>
          <w:p w14:paraId="5064F461" w14:textId="77777777" w:rsidR="0038286E" w:rsidRDefault="0038286E" w:rsidP="0038286E">
            <w:pPr>
              <w:pStyle w:val="Body"/>
              <w:rPr>
                <w:rFonts w:asciiTheme="minorHAnsi" w:hAnsiTheme="minorHAnsi"/>
              </w:rPr>
            </w:pPr>
          </w:p>
          <w:p w14:paraId="04395BA0" w14:textId="1C9D0F69" w:rsidR="0038286E" w:rsidRDefault="00692D41" w:rsidP="0038286E">
            <w:pPr>
              <w:pStyle w:val="Body"/>
              <w:ind w:left="360"/>
              <w:rPr>
                <w:rFonts w:asciiTheme="minorHAnsi" w:hAnsiTheme="minorHAnsi"/>
              </w:rPr>
            </w:pPr>
            <w:hyperlink r:id="rId15" w:history="1">
              <w:r w:rsidR="0038286E" w:rsidRPr="00C66AF8">
                <w:rPr>
                  <w:rStyle w:val="Hyperlink"/>
                  <w:rFonts w:asciiTheme="minorHAnsi" w:hAnsiTheme="minorHAnsi"/>
                </w:rPr>
                <w:t>https://www.publicintegrity.org/2012/10/18/11527/citizens-united-decision-and-why-it-matters</w:t>
              </w:r>
            </w:hyperlink>
          </w:p>
          <w:p w14:paraId="749B4B69" w14:textId="77777777" w:rsidR="0038286E" w:rsidRDefault="0038286E" w:rsidP="0038286E">
            <w:pPr>
              <w:pStyle w:val="Body"/>
              <w:rPr>
                <w:rFonts w:asciiTheme="minorHAnsi" w:hAnsiTheme="minorHAnsi"/>
              </w:rPr>
            </w:pPr>
          </w:p>
          <w:p w14:paraId="413852AC" w14:textId="4C0000C8" w:rsidR="00C66D3C" w:rsidRPr="009C45C6" w:rsidRDefault="00C66D3C" w:rsidP="0038286E">
            <w:pPr>
              <w:pStyle w:val="Body"/>
              <w:ind w:left="360"/>
              <w:rPr>
                <w:rFonts w:asciiTheme="minorHAnsi" w:hAnsiTheme="minorHAnsi"/>
                <w:i/>
              </w:rPr>
            </w:pPr>
            <w:r w:rsidRPr="0038286E">
              <w:rPr>
                <w:rFonts w:asciiTheme="minorHAnsi" w:hAnsiTheme="minorHAnsi"/>
              </w:rPr>
              <w:t xml:space="preserve">Work as a class to brainstorm </w:t>
            </w:r>
            <w:r w:rsidRPr="0038286E">
              <w:rPr>
                <w:rFonts w:asciiTheme="minorHAnsi" w:hAnsiTheme="minorHAnsi"/>
                <w:bCs/>
              </w:rPr>
              <w:t xml:space="preserve">interest groups or organizations would support </w:t>
            </w:r>
            <w:r w:rsidR="00E673D8" w:rsidRPr="0038286E">
              <w:rPr>
                <w:rFonts w:asciiTheme="minorHAnsi" w:hAnsiTheme="minorHAnsi"/>
                <w:bCs/>
              </w:rPr>
              <w:t xml:space="preserve">or oppose </w:t>
            </w:r>
            <w:r w:rsidRPr="0038286E">
              <w:rPr>
                <w:rFonts w:asciiTheme="minorHAnsi" w:hAnsiTheme="minorHAnsi"/>
                <w:bCs/>
              </w:rPr>
              <w:t>each candidate</w:t>
            </w:r>
            <w:r w:rsidR="0038286E">
              <w:rPr>
                <w:rFonts w:asciiTheme="minorHAnsi" w:hAnsiTheme="minorHAnsi"/>
                <w:bCs/>
              </w:rPr>
              <w:t xml:space="preserve"> in your local race</w:t>
            </w:r>
            <w:r w:rsidRPr="0038286E">
              <w:rPr>
                <w:rFonts w:asciiTheme="minorHAnsi" w:hAnsiTheme="minorHAnsi"/>
                <w:bCs/>
              </w:rPr>
              <w:t>.   Have each student pro</w:t>
            </w:r>
            <w:r w:rsidR="00E673D8" w:rsidRPr="0038286E">
              <w:rPr>
                <w:rFonts w:asciiTheme="minorHAnsi" w:hAnsiTheme="minorHAnsi"/>
                <w:bCs/>
              </w:rPr>
              <w:t>duce an issue-</w:t>
            </w:r>
            <w:r w:rsidRPr="0038286E">
              <w:rPr>
                <w:rFonts w:asciiTheme="minorHAnsi" w:hAnsiTheme="minorHAnsi"/>
                <w:bCs/>
              </w:rPr>
              <w:t xml:space="preserve">based advocacy ad, video, letter, or other piece of campaign material from the perspective of that group.  Share these with the </w:t>
            </w:r>
            <w:r w:rsidR="00E673D8" w:rsidRPr="0038286E">
              <w:rPr>
                <w:rFonts w:asciiTheme="minorHAnsi" w:hAnsiTheme="minorHAnsi"/>
                <w:bCs/>
              </w:rPr>
              <w:t xml:space="preserve">class.  End with a discussion about the following question: </w:t>
            </w:r>
            <w:r w:rsidR="00E673D8" w:rsidRPr="009C45C6">
              <w:rPr>
                <w:rFonts w:asciiTheme="minorHAnsi" w:hAnsiTheme="minorHAnsi"/>
                <w:bCs/>
                <w:i/>
              </w:rPr>
              <w:t>Should outside groups be allowed to spend unlimited funds on political campaigns?</w:t>
            </w:r>
            <w:r w:rsidR="004D5B4C" w:rsidRPr="009C45C6">
              <w:rPr>
                <w:rFonts w:asciiTheme="minorHAnsi" w:hAnsiTheme="minorHAnsi"/>
                <w:bCs/>
                <w:i/>
              </w:rPr>
              <w:t xml:space="preserve"> </w:t>
            </w:r>
          </w:p>
          <w:p w14:paraId="3E861630" w14:textId="66C95156" w:rsidR="00C66D3C" w:rsidRPr="00573CA4" w:rsidRDefault="00C66D3C" w:rsidP="00C66D3C">
            <w:pPr>
              <w:pStyle w:val="Body"/>
              <w:ind w:left="360"/>
              <w:rPr>
                <w:rFonts w:asciiTheme="minorHAnsi" w:hAnsiTheme="minorHAnsi"/>
              </w:rPr>
            </w:pPr>
          </w:p>
        </w:tc>
      </w:tr>
    </w:tbl>
    <w:p w14:paraId="55E45E8C" w14:textId="77777777" w:rsidR="00A82BBE" w:rsidRDefault="00A82BBE">
      <w:pPr>
        <w:pStyle w:val="Body"/>
        <w:rPr>
          <w:rFonts w:asciiTheme="minorHAnsi" w:hAnsiTheme="minorHAnsi"/>
          <w:b/>
          <w:sz w:val="32"/>
          <w:szCs w:val="32"/>
        </w:rPr>
      </w:pPr>
    </w:p>
    <w:p w14:paraId="27E83357" w14:textId="77777777" w:rsidR="00A82BBE" w:rsidRDefault="00A82BBE">
      <w:pPr>
        <w:pStyle w:val="Body"/>
        <w:rPr>
          <w:rFonts w:asciiTheme="minorHAnsi" w:hAnsiTheme="minorHAnsi"/>
          <w:b/>
          <w:sz w:val="32"/>
          <w:szCs w:val="32"/>
        </w:rPr>
      </w:pPr>
    </w:p>
    <w:p w14:paraId="168E1E5F" w14:textId="77777777" w:rsidR="00A82BBE" w:rsidRDefault="00A82BBE">
      <w:pPr>
        <w:pStyle w:val="Body"/>
        <w:rPr>
          <w:rFonts w:asciiTheme="minorHAnsi" w:hAnsiTheme="minorHAnsi"/>
          <w:b/>
          <w:sz w:val="32"/>
          <w:szCs w:val="32"/>
        </w:rPr>
      </w:pPr>
    </w:p>
    <w:p w14:paraId="528DD086" w14:textId="12064B94" w:rsidR="00E00F52" w:rsidRPr="00573CA4" w:rsidRDefault="00573CA4">
      <w:pPr>
        <w:pStyle w:val="Body"/>
        <w:rPr>
          <w:rFonts w:asciiTheme="minorHAnsi" w:hAnsiTheme="minorHAnsi"/>
          <w:b/>
          <w:sz w:val="32"/>
          <w:szCs w:val="32"/>
        </w:rPr>
      </w:pPr>
      <w:r w:rsidRPr="00573CA4">
        <w:rPr>
          <w:rFonts w:asciiTheme="minorHAnsi" w:hAnsiTheme="minorHAnsi"/>
          <w:b/>
          <w:sz w:val="32"/>
          <w:szCs w:val="32"/>
        </w:rPr>
        <w:lastRenderedPageBreak/>
        <w:t>Qualities and Q</w:t>
      </w:r>
      <w:r w:rsidR="00DC101E" w:rsidRPr="00573CA4">
        <w:rPr>
          <w:rFonts w:asciiTheme="minorHAnsi" w:hAnsiTheme="minorHAnsi"/>
          <w:b/>
          <w:sz w:val="32"/>
          <w:szCs w:val="32"/>
        </w:rPr>
        <w:t xml:space="preserve">ualifications of a Representative </w:t>
      </w:r>
    </w:p>
    <w:p w14:paraId="2585967F" w14:textId="77777777" w:rsidR="00996C30" w:rsidRPr="00573CA4" w:rsidRDefault="00996C30">
      <w:pPr>
        <w:pStyle w:val="Body"/>
        <w:rPr>
          <w:rFonts w:asciiTheme="minorHAnsi" w:hAnsiTheme="minorHAnsi"/>
        </w:rPr>
      </w:pPr>
    </w:p>
    <w:p w14:paraId="10EB5C9B" w14:textId="38C696F6" w:rsidR="002F3D81" w:rsidRPr="00573CA4" w:rsidRDefault="00996C30">
      <w:pPr>
        <w:pStyle w:val="Body"/>
        <w:rPr>
          <w:rFonts w:asciiTheme="minorHAnsi" w:hAnsiTheme="minorHAnsi"/>
        </w:rPr>
      </w:pPr>
      <w:r w:rsidRPr="00573CA4">
        <w:rPr>
          <w:rFonts w:asciiTheme="minorHAnsi" w:hAnsiTheme="minorHAnsi"/>
        </w:rPr>
        <w:t xml:space="preserve">We use representation </w:t>
      </w:r>
      <w:r w:rsidR="002F3D81" w:rsidRPr="00573CA4">
        <w:rPr>
          <w:rFonts w:asciiTheme="minorHAnsi" w:hAnsiTheme="minorHAnsi"/>
        </w:rPr>
        <w:t xml:space="preserve">as a way to organize democratic decision making at all levels of our society, from student council to the presidency.  Think broadly about all of the different kinds of representatives, and </w:t>
      </w:r>
      <w:r w:rsidR="00ED7F44">
        <w:rPr>
          <w:rFonts w:asciiTheme="minorHAnsi" w:hAnsiTheme="minorHAnsi"/>
        </w:rPr>
        <w:t xml:space="preserve">work with a partner to </w:t>
      </w:r>
      <w:r w:rsidR="002F3D81" w:rsidRPr="00573CA4">
        <w:rPr>
          <w:rFonts w:asciiTheme="minorHAnsi" w:hAnsiTheme="minorHAnsi"/>
        </w:rPr>
        <w:t xml:space="preserve">brainstorm as many ideas as possible for the following questions. </w:t>
      </w:r>
    </w:p>
    <w:p w14:paraId="19C42409" w14:textId="77777777" w:rsidR="00DC101E" w:rsidRPr="00573CA4" w:rsidRDefault="00DC101E" w:rsidP="00DC101E">
      <w:pPr>
        <w:pStyle w:val="Body"/>
        <w:rPr>
          <w:rFonts w:asciiTheme="minorHAnsi" w:hAnsiTheme="minorHAnsi"/>
        </w:rPr>
      </w:pPr>
    </w:p>
    <w:p w14:paraId="602529D9" w14:textId="43836705" w:rsidR="00DC101E" w:rsidRDefault="00DC101E" w:rsidP="00DC101E">
      <w:pPr>
        <w:pStyle w:val="Body"/>
        <w:numPr>
          <w:ilvl w:val="0"/>
          <w:numId w:val="5"/>
        </w:numPr>
        <w:rPr>
          <w:rFonts w:asciiTheme="minorHAnsi" w:hAnsiTheme="minorHAnsi"/>
        </w:rPr>
      </w:pPr>
      <w:r w:rsidRPr="00573CA4">
        <w:rPr>
          <w:rFonts w:asciiTheme="minorHAnsi" w:hAnsiTheme="minorHAnsi"/>
        </w:rPr>
        <w:t>What are the major roles and responsibilities of a representative?</w:t>
      </w:r>
    </w:p>
    <w:p w14:paraId="3D636CA6" w14:textId="58D5AA33" w:rsidR="00ED7F44" w:rsidRPr="00ED7F44" w:rsidRDefault="00ED7F44" w:rsidP="00ED7F44">
      <w:pPr>
        <w:pStyle w:val="Body"/>
        <w:numPr>
          <w:ilvl w:val="0"/>
          <w:numId w:val="5"/>
        </w:numPr>
        <w:rPr>
          <w:rFonts w:asciiTheme="minorHAnsi" w:hAnsiTheme="minorHAnsi"/>
        </w:rPr>
      </w:pPr>
      <w:r w:rsidRPr="00573CA4">
        <w:rPr>
          <w:rFonts w:asciiTheme="minorHAnsi" w:hAnsiTheme="minorHAnsi"/>
        </w:rPr>
        <w:t>What skills and experiences would be ideal for a representative?</w:t>
      </w:r>
    </w:p>
    <w:p w14:paraId="4D7CDBC5" w14:textId="7870643E" w:rsidR="00DC101E" w:rsidRPr="00573CA4" w:rsidRDefault="00DC101E" w:rsidP="00DC101E">
      <w:pPr>
        <w:pStyle w:val="Body"/>
        <w:numPr>
          <w:ilvl w:val="0"/>
          <w:numId w:val="5"/>
        </w:numPr>
        <w:rPr>
          <w:rFonts w:asciiTheme="minorHAnsi" w:hAnsiTheme="minorHAnsi"/>
        </w:rPr>
      </w:pPr>
      <w:r w:rsidRPr="00573CA4">
        <w:rPr>
          <w:rFonts w:asciiTheme="minorHAnsi" w:hAnsiTheme="minorHAnsi"/>
        </w:rPr>
        <w:t>What personal qualities should a representative possess?</w:t>
      </w:r>
    </w:p>
    <w:p w14:paraId="177A93B3" w14:textId="489B7E72" w:rsidR="00DC101E" w:rsidRPr="00573CA4" w:rsidRDefault="00DC101E" w:rsidP="00DC101E">
      <w:pPr>
        <w:pStyle w:val="Body"/>
        <w:numPr>
          <w:ilvl w:val="0"/>
          <w:numId w:val="5"/>
        </w:numPr>
        <w:rPr>
          <w:rFonts w:asciiTheme="minorHAnsi" w:hAnsiTheme="minorHAnsi"/>
        </w:rPr>
      </w:pPr>
      <w:r w:rsidRPr="00573CA4">
        <w:rPr>
          <w:rFonts w:asciiTheme="minorHAnsi" w:hAnsiTheme="minorHAnsi"/>
        </w:rPr>
        <w:t>What personal qualities would be problematic in a representative</w:t>
      </w:r>
      <w:r w:rsidR="00573CA4" w:rsidRPr="00573CA4">
        <w:rPr>
          <w:rFonts w:asciiTheme="minorHAnsi" w:hAnsiTheme="minorHAnsi"/>
        </w:rPr>
        <w:t>?</w:t>
      </w:r>
    </w:p>
    <w:p w14:paraId="7FA3DD14" w14:textId="77777777" w:rsidR="00DE7FD6" w:rsidRPr="00573CA4" w:rsidRDefault="00DE7FD6" w:rsidP="00DE7FD6">
      <w:pPr>
        <w:pStyle w:val="Body"/>
        <w:rPr>
          <w:rFonts w:asciiTheme="minorHAnsi" w:hAnsiTheme="minorHAnsi"/>
        </w:rPr>
      </w:pPr>
    </w:p>
    <w:p w14:paraId="3DBC3698" w14:textId="77777777" w:rsidR="00DC101E" w:rsidRPr="00573CA4" w:rsidRDefault="00DC101E" w:rsidP="00DE7FD6">
      <w:pPr>
        <w:pStyle w:val="Body"/>
        <w:rPr>
          <w:rFonts w:asciiTheme="minorHAnsi" w:hAnsiTheme="minorHAnsi"/>
        </w:rPr>
      </w:pPr>
    </w:p>
    <w:p w14:paraId="78873251" w14:textId="77777777" w:rsidR="00DC101E" w:rsidRPr="00573CA4" w:rsidRDefault="00DC101E" w:rsidP="00DE7FD6">
      <w:pPr>
        <w:pStyle w:val="Body"/>
        <w:rPr>
          <w:rFonts w:asciiTheme="minorHAnsi" w:hAnsiTheme="minorHAnsi"/>
        </w:rPr>
      </w:pPr>
    </w:p>
    <w:tbl>
      <w:tblPr>
        <w:tblStyle w:val="TableGrid"/>
        <w:tblW w:w="0" w:type="auto"/>
        <w:tblLook w:val="04A0" w:firstRow="1" w:lastRow="0" w:firstColumn="1" w:lastColumn="0" w:noHBand="0" w:noVBand="1"/>
      </w:tblPr>
      <w:tblGrid>
        <w:gridCol w:w="2714"/>
        <w:gridCol w:w="2698"/>
        <w:gridCol w:w="2689"/>
        <w:gridCol w:w="2689"/>
      </w:tblGrid>
      <w:tr w:rsidR="00DC101E" w:rsidRPr="00573CA4" w14:paraId="14EAB706" w14:textId="77777777" w:rsidTr="00DC101E">
        <w:tc>
          <w:tcPr>
            <w:tcW w:w="2754" w:type="dxa"/>
          </w:tcPr>
          <w:p w14:paraId="40DA808C" w14:textId="2BFCE504" w:rsidR="00DC101E" w:rsidRPr="00573CA4" w:rsidRDefault="00DC101E" w:rsidP="00DE7F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Roles and Responsibilities</w:t>
            </w:r>
          </w:p>
        </w:tc>
        <w:tc>
          <w:tcPr>
            <w:tcW w:w="2754" w:type="dxa"/>
          </w:tcPr>
          <w:p w14:paraId="19824D48" w14:textId="3112EE77" w:rsidR="00DC101E" w:rsidRPr="00573CA4" w:rsidRDefault="00ED7F44" w:rsidP="00ED7F44">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 xml:space="preserve">Skills and Experience </w:t>
            </w:r>
            <w:r>
              <w:rPr>
                <w:rFonts w:asciiTheme="minorHAnsi" w:hAnsiTheme="minorHAnsi"/>
              </w:rPr>
              <w:t xml:space="preserve"> </w:t>
            </w:r>
          </w:p>
        </w:tc>
        <w:tc>
          <w:tcPr>
            <w:tcW w:w="2754" w:type="dxa"/>
          </w:tcPr>
          <w:p w14:paraId="36DB9581" w14:textId="29D5B65E" w:rsidR="00DC101E" w:rsidRPr="00573CA4" w:rsidRDefault="00ED7F44" w:rsidP="00DE7F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Positive</w:t>
            </w:r>
            <w:r w:rsidR="00DC101E" w:rsidRPr="00573CA4">
              <w:rPr>
                <w:rFonts w:asciiTheme="minorHAnsi" w:hAnsiTheme="minorHAnsi"/>
              </w:rPr>
              <w:t xml:space="preserve"> Personal Qualities</w:t>
            </w:r>
          </w:p>
        </w:tc>
        <w:tc>
          <w:tcPr>
            <w:tcW w:w="2754" w:type="dxa"/>
          </w:tcPr>
          <w:p w14:paraId="2103413E" w14:textId="5CC7DE48" w:rsidR="00DC101E" w:rsidRPr="00573CA4" w:rsidRDefault="00ED7F44" w:rsidP="00DE7F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Pr>
                <w:rFonts w:asciiTheme="minorHAnsi" w:hAnsiTheme="minorHAnsi"/>
              </w:rPr>
              <w:t>Negative</w:t>
            </w:r>
            <w:r w:rsidRPr="00573CA4">
              <w:rPr>
                <w:rFonts w:asciiTheme="minorHAnsi" w:hAnsiTheme="minorHAnsi"/>
              </w:rPr>
              <w:t xml:space="preserve"> Personal Qualities</w:t>
            </w:r>
          </w:p>
        </w:tc>
      </w:tr>
      <w:tr w:rsidR="00DC101E" w:rsidRPr="00573CA4" w14:paraId="23C73304" w14:textId="77777777" w:rsidTr="00DC101E">
        <w:trPr>
          <w:trHeight w:val="4580"/>
        </w:trPr>
        <w:tc>
          <w:tcPr>
            <w:tcW w:w="2754" w:type="dxa"/>
          </w:tcPr>
          <w:p w14:paraId="0B7C304F" w14:textId="77777777" w:rsidR="00DC101E" w:rsidRPr="00573CA4" w:rsidRDefault="00DC101E" w:rsidP="00DE7F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2754" w:type="dxa"/>
          </w:tcPr>
          <w:p w14:paraId="3655F2FC" w14:textId="77777777" w:rsidR="00DC101E" w:rsidRPr="00573CA4" w:rsidRDefault="00DC101E" w:rsidP="00DE7F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2754" w:type="dxa"/>
          </w:tcPr>
          <w:p w14:paraId="1A576E70" w14:textId="77777777" w:rsidR="00DC101E" w:rsidRPr="00573CA4" w:rsidRDefault="00DC101E" w:rsidP="00DE7F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2754" w:type="dxa"/>
          </w:tcPr>
          <w:p w14:paraId="27347DB4" w14:textId="77777777" w:rsidR="00DC101E" w:rsidRPr="00573CA4" w:rsidRDefault="00DC101E" w:rsidP="00DE7FD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r>
    </w:tbl>
    <w:p w14:paraId="6DD41E39" w14:textId="77777777" w:rsidR="002F3D81" w:rsidRPr="00573CA4" w:rsidRDefault="002F3D81" w:rsidP="002F3D81">
      <w:pPr>
        <w:pStyle w:val="Body"/>
        <w:rPr>
          <w:rFonts w:asciiTheme="minorHAnsi" w:hAnsiTheme="minorHAnsi"/>
        </w:rPr>
      </w:pPr>
    </w:p>
    <w:p w14:paraId="7D986810" w14:textId="77777777" w:rsidR="002F3D81" w:rsidRPr="00573CA4" w:rsidRDefault="002F3D81" w:rsidP="002F3D81">
      <w:pPr>
        <w:pStyle w:val="Body"/>
        <w:rPr>
          <w:rFonts w:asciiTheme="minorHAnsi" w:hAnsiTheme="minorHAnsi"/>
        </w:rPr>
      </w:pPr>
    </w:p>
    <w:p w14:paraId="4784C9FC" w14:textId="1B953495" w:rsidR="00DE7FD6" w:rsidRPr="00573CA4" w:rsidRDefault="00DE7FD6" w:rsidP="00DC101E">
      <w:pPr>
        <w:pStyle w:val="Body"/>
        <w:rPr>
          <w:rFonts w:asciiTheme="minorHAnsi" w:hAnsiTheme="minorHAnsi"/>
        </w:rPr>
      </w:pPr>
      <w:r w:rsidRPr="00573CA4">
        <w:rPr>
          <w:rFonts w:asciiTheme="minorHAnsi" w:hAnsiTheme="minorHAnsi"/>
        </w:rPr>
        <w:t xml:space="preserve">Today we are focusing on those who are elected to the Wisconsin State Assembly and Senate to represent us in making decisions about Wisconsin laws and policies.  The personal qualities and experience of a candidate are important, but opinions on individual issues may also sway your support. </w:t>
      </w:r>
      <w:r w:rsidR="00DC101E" w:rsidRPr="00573CA4">
        <w:rPr>
          <w:rFonts w:asciiTheme="minorHAnsi" w:hAnsiTheme="minorHAnsi"/>
        </w:rPr>
        <w:t xml:space="preserve">List as may issues, personal values and opinions that are important to you, and that you might want your representative to share? </w:t>
      </w:r>
    </w:p>
    <w:p w14:paraId="4C45B079" w14:textId="77777777" w:rsidR="00DE7FD6" w:rsidRPr="00573CA4" w:rsidRDefault="00DE7FD6" w:rsidP="00DC101E">
      <w:pPr>
        <w:pStyle w:val="Body"/>
        <w:ind w:left="720"/>
        <w:rPr>
          <w:rFonts w:asciiTheme="minorHAnsi" w:hAnsiTheme="minorHAnsi"/>
        </w:rPr>
      </w:pPr>
    </w:p>
    <w:p w14:paraId="288FE953" w14:textId="77777777" w:rsidR="00DE7FD6" w:rsidRPr="00573CA4" w:rsidRDefault="00DE7FD6" w:rsidP="002F3D81">
      <w:pPr>
        <w:pStyle w:val="Body"/>
        <w:rPr>
          <w:rFonts w:asciiTheme="minorHAnsi" w:hAnsiTheme="minorHAnsi"/>
        </w:rPr>
      </w:pPr>
    </w:p>
    <w:p w14:paraId="1B2F753A" w14:textId="77777777" w:rsidR="00DC101E" w:rsidRPr="00573CA4" w:rsidRDefault="00DC101E" w:rsidP="002F3D81">
      <w:pPr>
        <w:pStyle w:val="Body"/>
        <w:rPr>
          <w:rFonts w:asciiTheme="minorHAnsi" w:hAnsiTheme="minorHAnsi"/>
        </w:rPr>
      </w:pPr>
    </w:p>
    <w:p w14:paraId="2C18766D" w14:textId="77777777" w:rsidR="00DC101E" w:rsidRPr="00573CA4" w:rsidRDefault="00DC101E" w:rsidP="002F3D81">
      <w:pPr>
        <w:pStyle w:val="Body"/>
        <w:rPr>
          <w:rFonts w:asciiTheme="minorHAnsi" w:hAnsiTheme="minorHAnsi"/>
        </w:rPr>
      </w:pPr>
    </w:p>
    <w:p w14:paraId="418407BE" w14:textId="77777777" w:rsidR="00DC101E" w:rsidRPr="00573CA4" w:rsidRDefault="00DC101E" w:rsidP="002F3D81">
      <w:pPr>
        <w:pStyle w:val="Body"/>
        <w:rPr>
          <w:rFonts w:asciiTheme="minorHAnsi" w:hAnsiTheme="minorHAnsi"/>
        </w:rPr>
      </w:pPr>
    </w:p>
    <w:p w14:paraId="0129DD31" w14:textId="77777777" w:rsidR="00DC101E" w:rsidRPr="00573CA4" w:rsidRDefault="00DC101E" w:rsidP="002F3D81">
      <w:pPr>
        <w:pStyle w:val="Body"/>
        <w:rPr>
          <w:rFonts w:asciiTheme="minorHAnsi" w:hAnsiTheme="minorHAnsi"/>
        </w:rPr>
      </w:pPr>
    </w:p>
    <w:p w14:paraId="64C05AFD" w14:textId="34D8B10C" w:rsidR="00441E6B" w:rsidRPr="00573CA4" w:rsidRDefault="00DC101E" w:rsidP="00441E6B">
      <w:pPr>
        <w:rPr>
          <w:rFonts w:asciiTheme="minorHAnsi" w:hAnsiTheme="minorHAnsi"/>
        </w:rPr>
      </w:pPr>
      <w:r w:rsidRPr="00573CA4">
        <w:rPr>
          <w:rFonts w:asciiTheme="minorHAnsi" w:hAnsiTheme="minorHAnsi"/>
        </w:rPr>
        <w:br w:type="page"/>
      </w:r>
      <w:r w:rsidR="00441E6B" w:rsidRPr="00573CA4">
        <w:rPr>
          <w:rFonts w:asciiTheme="minorHAnsi" w:hAnsiTheme="minorHAnsi"/>
          <w:b/>
          <w:sz w:val="28"/>
          <w:szCs w:val="28"/>
        </w:rPr>
        <w:lastRenderedPageBreak/>
        <w:t>Candidate 1</w:t>
      </w:r>
      <w:r w:rsidR="00573CA4" w:rsidRPr="00573CA4">
        <w:rPr>
          <w:rFonts w:asciiTheme="minorHAnsi" w:hAnsiTheme="minorHAnsi"/>
          <w:b/>
          <w:sz w:val="28"/>
          <w:szCs w:val="28"/>
        </w:rPr>
        <w:t xml:space="preserve"> Profile</w:t>
      </w:r>
      <w:r w:rsidR="00441E6B" w:rsidRPr="00573CA4">
        <w:rPr>
          <w:rFonts w:asciiTheme="minorHAnsi" w:hAnsiTheme="minorHAnsi"/>
        </w:rPr>
        <w:t xml:space="preserve">   Democrat / Republican (circle one)</w:t>
      </w:r>
    </w:p>
    <w:p w14:paraId="62259082" w14:textId="77777777" w:rsidR="00441E6B" w:rsidRPr="00573CA4" w:rsidRDefault="00441E6B" w:rsidP="00441E6B">
      <w:pPr>
        <w:rPr>
          <w:rFonts w:asciiTheme="minorHAnsi" w:hAnsiTheme="minorHAnsi"/>
        </w:rPr>
      </w:pPr>
    </w:p>
    <w:p w14:paraId="2CCB728F" w14:textId="1CA15C70" w:rsidR="00DC101E" w:rsidRPr="00573CA4" w:rsidRDefault="00441E6B" w:rsidP="00441E6B">
      <w:pPr>
        <w:rPr>
          <w:rFonts w:asciiTheme="minorHAnsi" w:hAnsiTheme="minorHAnsi"/>
        </w:rPr>
      </w:pPr>
      <w:r w:rsidRPr="00573CA4">
        <w:rPr>
          <w:rFonts w:asciiTheme="minorHAnsi" w:hAnsiTheme="minorHAnsi"/>
        </w:rPr>
        <w:t>Name_______</w:t>
      </w:r>
      <w:r w:rsidR="00573CA4">
        <w:rPr>
          <w:rFonts w:asciiTheme="minorHAnsi" w:hAnsiTheme="minorHAnsi"/>
        </w:rPr>
        <w:t>________________</w:t>
      </w:r>
      <w:r w:rsidRPr="00573CA4">
        <w:rPr>
          <w:rFonts w:asciiTheme="minorHAnsi" w:hAnsiTheme="minorHAnsi"/>
        </w:rPr>
        <w:t>_______  Running f</w:t>
      </w:r>
      <w:r w:rsidR="00573CA4">
        <w:rPr>
          <w:rFonts w:asciiTheme="minorHAnsi" w:hAnsiTheme="minorHAnsi"/>
        </w:rPr>
        <w:t xml:space="preserve">or </w:t>
      </w:r>
      <w:r w:rsidR="00F45BD1">
        <w:rPr>
          <w:rFonts w:asciiTheme="minorHAnsi" w:hAnsiTheme="minorHAnsi"/>
        </w:rPr>
        <w:t>Senate</w:t>
      </w:r>
      <w:r w:rsidR="00422BC4">
        <w:rPr>
          <w:rFonts w:asciiTheme="minorHAnsi" w:hAnsiTheme="minorHAnsi"/>
        </w:rPr>
        <w:t xml:space="preserve"> </w:t>
      </w:r>
      <w:r w:rsidR="00F45BD1">
        <w:rPr>
          <w:rFonts w:asciiTheme="minorHAnsi" w:hAnsiTheme="minorHAnsi"/>
        </w:rPr>
        <w:t>/</w:t>
      </w:r>
      <w:r w:rsidR="00422BC4">
        <w:rPr>
          <w:rFonts w:asciiTheme="minorHAnsi" w:hAnsiTheme="minorHAnsi"/>
        </w:rPr>
        <w:t xml:space="preserve"> </w:t>
      </w:r>
      <w:r w:rsidR="00F45BD1">
        <w:rPr>
          <w:rFonts w:asciiTheme="minorHAnsi" w:hAnsiTheme="minorHAnsi"/>
        </w:rPr>
        <w:t xml:space="preserve">Assembly (circle one) District </w:t>
      </w:r>
      <w:r w:rsidRPr="00573CA4">
        <w:rPr>
          <w:rFonts w:asciiTheme="minorHAnsi" w:hAnsiTheme="minorHAnsi"/>
        </w:rPr>
        <w:t>___</w:t>
      </w:r>
    </w:p>
    <w:p w14:paraId="0C1D5351" w14:textId="77777777" w:rsidR="00441E6B" w:rsidRPr="00573CA4" w:rsidRDefault="00441E6B" w:rsidP="00441E6B">
      <w:pPr>
        <w:rPr>
          <w:rFonts w:asciiTheme="minorHAnsi" w:hAnsiTheme="minorHAnsi"/>
        </w:rPr>
      </w:pPr>
    </w:p>
    <w:tbl>
      <w:tblPr>
        <w:tblStyle w:val="TableGrid"/>
        <w:tblW w:w="0" w:type="auto"/>
        <w:tblLook w:val="04A0" w:firstRow="1" w:lastRow="0" w:firstColumn="1" w:lastColumn="0" w:noHBand="0" w:noVBand="1"/>
      </w:tblPr>
      <w:tblGrid>
        <w:gridCol w:w="3182"/>
        <w:gridCol w:w="2122"/>
        <w:gridCol w:w="2209"/>
        <w:gridCol w:w="3277"/>
      </w:tblGrid>
      <w:tr w:rsidR="00441E6B" w:rsidRPr="00573CA4" w14:paraId="5C891D0C" w14:textId="77777777" w:rsidTr="00441E6B">
        <w:tc>
          <w:tcPr>
            <w:tcW w:w="3258" w:type="dxa"/>
          </w:tcPr>
          <w:p w14:paraId="7267687D" w14:textId="1BDF7C94"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Ideas and Policy Positions</w:t>
            </w:r>
          </w:p>
        </w:tc>
        <w:tc>
          <w:tcPr>
            <w:tcW w:w="2160" w:type="dxa"/>
          </w:tcPr>
          <w:p w14:paraId="04206B0A"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Positive Personal Qualities</w:t>
            </w:r>
          </w:p>
        </w:tc>
        <w:tc>
          <w:tcPr>
            <w:tcW w:w="2250" w:type="dxa"/>
          </w:tcPr>
          <w:p w14:paraId="6AB71A33"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Negative Personal Qualities</w:t>
            </w:r>
          </w:p>
        </w:tc>
        <w:tc>
          <w:tcPr>
            <w:tcW w:w="3348" w:type="dxa"/>
          </w:tcPr>
          <w:p w14:paraId="0D74FFE1"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Skills and Experience</w:t>
            </w:r>
          </w:p>
        </w:tc>
      </w:tr>
      <w:tr w:rsidR="00441E6B" w:rsidRPr="00573CA4" w14:paraId="4E284166" w14:textId="77777777" w:rsidTr="00441E6B">
        <w:trPr>
          <w:trHeight w:val="4103"/>
        </w:trPr>
        <w:tc>
          <w:tcPr>
            <w:tcW w:w="3258" w:type="dxa"/>
          </w:tcPr>
          <w:p w14:paraId="132C4C0D"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2160" w:type="dxa"/>
          </w:tcPr>
          <w:p w14:paraId="256E3769"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2250" w:type="dxa"/>
          </w:tcPr>
          <w:p w14:paraId="105082D3"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3348" w:type="dxa"/>
          </w:tcPr>
          <w:p w14:paraId="7BB79DA8"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r>
    </w:tbl>
    <w:p w14:paraId="57DDC1DA" w14:textId="6FA2E5E2" w:rsidR="00441E6B" w:rsidRPr="00573CA4" w:rsidRDefault="00441E6B" w:rsidP="00441E6B">
      <w:pPr>
        <w:rPr>
          <w:rFonts w:asciiTheme="minorHAnsi" w:eastAsia="Helvetica" w:hAnsiTheme="minorHAnsi" w:cs="Helvetica"/>
          <w:color w:val="000000"/>
          <w:sz w:val="22"/>
          <w:szCs w:val="22"/>
        </w:rPr>
      </w:pPr>
      <w:r w:rsidRPr="00573CA4">
        <w:rPr>
          <w:rFonts w:asciiTheme="minorHAnsi" w:eastAsia="Helvetica" w:hAnsiTheme="minorHAnsi" w:cs="Helvetica"/>
          <w:color w:val="000000"/>
          <w:sz w:val="22"/>
          <w:szCs w:val="22"/>
        </w:rPr>
        <w:t>Sources of Information:</w:t>
      </w:r>
    </w:p>
    <w:p w14:paraId="04D4B7FC" w14:textId="77777777" w:rsidR="00441E6B" w:rsidRPr="00573CA4" w:rsidRDefault="00441E6B" w:rsidP="00441E6B">
      <w:pPr>
        <w:rPr>
          <w:rFonts w:asciiTheme="minorHAnsi" w:eastAsia="Helvetica" w:hAnsiTheme="minorHAnsi" w:cs="Helvetica"/>
          <w:color w:val="000000"/>
          <w:sz w:val="22"/>
          <w:szCs w:val="22"/>
        </w:rPr>
      </w:pPr>
    </w:p>
    <w:p w14:paraId="315DFF4C" w14:textId="77777777" w:rsidR="00441E6B" w:rsidRPr="00573CA4" w:rsidRDefault="00441E6B" w:rsidP="00441E6B">
      <w:pPr>
        <w:rPr>
          <w:rFonts w:asciiTheme="minorHAnsi" w:eastAsia="Helvetica" w:hAnsiTheme="minorHAnsi" w:cs="Helvetica"/>
          <w:color w:val="000000"/>
          <w:sz w:val="22"/>
          <w:szCs w:val="22"/>
        </w:rPr>
      </w:pPr>
    </w:p>
    <w:p w14:paraId="6901CAFA" w14:textId="77777777" w:rsidR="00441E6B" w:rsidRPr="00573CA4" w:rsidRDefault="00441E6B" w:rsidP="00441E6B">
      <w:pPr>
        <w:rPr>
          <w:rFonts w:asciiTheme="minorHAnsi" w:eastAsia="Helvetica" w:hAnsiTheme="minorHAnsi" w:cs="Helvetica"/>
          <w:color w:val="000000"/>
          <w:sz w:val="22"/>
          <w:szCs w:val="22"/>
        </w:rPr>
      </w:pPr>
    </w:p>
    <w:p w14:paraId="6B765C5C" w14:textId="780CE269" w:rsidR="00441E6B" w:rsidRPr="00573CA4" w:rsidRDefault="00441E6B" w:rsidP="00441E6B">
      <w:pPr>
        <w:rPr>
          <w:rFonts w:asciiTheme="minorHAnsi" w:hAnsiTheme="minorHAnsi"/>
        </w:rPr>
      </w:pPr>
      <w:r w:rsidRPr="00573CA4">
        <w:rPr>
          <w:rFonts w:asciiTheme="minorHAnsi" w:hAnsiTheme="minorHAnsi"/>
          <w:b/>
          <w:sz w:val="28"/>
          <w:szCs w:val="28"/>
        </w:rPr>
        <w:t>Candidate 2</w:t>
      </w:r>
      <w:r w:rsidR="00573CA4" w:rsidRPr="00573CA4">
        <w:rPr>
          <w:rFonts w:asciiTheme="minorHAnsi" w:hAnsiTheme="minorHAnsi"/>
          <w:b/>
          <w:sz w:val="28"/>
          <w:szCs w:val="28"/>
        </w:rPr>
        <w:t xml:space="preserve"> Profile</w:t>
      </w:r>
      <w:r w:rsidRPr="00573CA4">
        <w:rPr>
          <w:rFonts w:asciiTheme="minorHAnsi" w:hAnsiTheme="minorHAnsi"/>
        </w:rPr>
        <w:t xml:space="preserve">   Democrat / Republican (circle one)</w:t>
      </w:r>
    </w:p>
    <w:p w14:paraId="36C21C39" w14:textId="77777777" w:rsidR="00441E6B" w:rsidRPr="00573CA4" w:rsidRDefault="00441E6B" w:rsidP="00441E6B">
      <w:pPr>
        <w:rPr>
          <w:rFonts w:asciiTheme="minorHAnsi" w:hAnsiTheme="minorHAnsi"/>
        </w:rPr>
      </w:pPr>
    </w:p>
    <w:p w14:paraId="358C934E" w14:textId="77777777" w:rsidR="00422BC4" w:rsidRPr="00573CA4" w:rsidRDefault="00422BC4" w:rsidP="00422BC4">
      <w:pPr>
        <w:rPr>
          <w:rFonts w:asciiTheme="minorHAnsi" w:hAnsiTheme="minorHAnsi"/>
        </w:rPr>
      </w:pPr>
      <w:r w:rsidRPr="00573CA4">
        <w:rPr>
          <w:rFonts w:asciiTheme="minorHAnsi" w:hAnsiTheme="minorHAnsi"/>
        </w:rPr>
        <w:t>Name_______</w:t>
      </w:r>
      <w:r>
        <w:rPr>
          <w:rFonts w:asciiTheme="minorHAnsi" w:hAnsiTheme="minorHAnsi"/>
        </w:rPr>
        <w:t>________________</w:t>
      </w:r>
      <w:r w:rsidRPr="00573CA4">
        <w:rPr>
          <w:rFonts w:asciiTheme="minorHAnsi" w:hAnsiTheme="minorHAnsi"/>
        </w:rPr>
        <w:t>_______  Running f</w:t>
      </w:r>
      <w:r>
        <w:rPr>
          <w:rFonts w:asciiTheme="minorHAnsi" w:hAnsiTheme="minorHAnsi"/>
        </w:rPr>
        <w:t xml:space="preserve">or Senate / Assembly (circle one) District </w:t>
      </w:r>
      <w:r w:rsidRPr="00573CA4">
        <w:rPr>
          <w:rFonts w:asciiTheme="minorHAnsi" w:hAnsiTheme="minorHAnsi"/>
        </w:rPr>
        <w:t>___</w:t>
      </w:r>
    </w:p>
    <w:p w14:paraId="51098E90" w14:textId="77777777" w:rsidR="00441E6B" w:rsidRPr="00573CA4" w:rsidRDefault="00441E6B" w:rsidP="00441E6B">
      <w:pPr>
        <w:rPr>
          <w:rFonts w:asciiTheme="minorHAnsi" w:hAnsiTheme="minorHAnsi"/>
        </w:rPr>
      </w:pPr>
    </w:p>
    <w:tbl>
      <w:tblPr>
        <w:tblStyle w:val="TableGrid"/>
        <w:tblW w:w="0" w:type="auto"/>
        <w:tblLook w:val="04A0" w:firstRow="1" w:lastRow="0" w:firstColumn="1" w:lastColumn="0" w:noHBand="0" w:noVBand="1"/>
      </w:tblPr>
      <w:tblGrid>
        <w:gridCol w:w="3182"/>
        <w:gridCol w:w="2122"/>
        <w:gridCol w:w="2209"/>
        <w:gridCol w:w="3277"/>
      </w:tblGrid>
      <w:tr w:rsidR="00441E6B" w:rsidRPr="00573CA4" w14:paraId="50A8F699" w14:textId="77777777" w:rsidTr="00D77B46">
        <w:tc>
          <w:tcPr>
            <w:tcW w:w="3258" w:type="dxa"/>
          </w:tcPr>
          <w:p w14:paraId="76AF12FC"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Ideas and Policy Positions</w:t>
            </w:r>
          </w:p>
        </w:tc>
        <w:tc>
          <w:tcPr>
            <w:tcW w:w="2160" w:type="dxa"/>
          </w:tcPr>
          <w:p w14:paraId="3578443C"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Positive Personal Qualities</w:t>
            </w:r>
          </w:p>
        </w:tc>
        <w:tc>
          <w:tcPr>
            <w:tcW w:w="2250" w:type="dxa"/>
          </w:tcPr>
          <w:p w14:paraId="61DE80D8"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Negative Personal Qualities</w:t>
            </w:r>
          </w:p>
        </w:tc>
        <w:tc>
          <w:tcPr>
            <w:tcW w:w="3348" w:type="dxa"/>
          </w:tcPr>
          <w:p w14:paraId="3001D083"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r w:rsidRPr="00573CA4">
              <w:rPr>
                <w:rFonts w:asciiTheme="minorHAnsi" w:hAnsiTheme="minorHAnsi"/>
              </w:rPr>
              <w:t>Skills and Experience</w:t>
            </w:r>
          </w:p>
        </w:tc>
      </w:tr>
      <w:tr w:rsidR="00441E6B" w:rsidRPr="00573CA4" w14:paraId="303E13E4" w14:textId="77777777" w:rsidTr="00D77B46">
        <w:trPr>
          <w:trHeight w:val="4103"/>
        </w:trPr>
        <w:tc>
          <w:tcPr>
            <w:tcW w:w="3258" w:type="dxa"/>
          </w:tcPr>
          <w:p w14:paraId="7D093095"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2160" w:type="dxa"/>
          </w:tcPr>
          <w:p w14:paraId="6499BEA2"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2250" w:type="dxa"/>
          </w:tcPr>
          <w:p w14:paraId="79334C74"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c>
          <w:tcPr>
            <w:tcW w:w="3348" w:type="dxa"/>
          </w:tcPr>
          <w:p w14:paraId="4008E4CB" w14:textId="77777777" w:rsidR="00441E6B" w:rsidRPr="00573CA4" w:rsidRDefault="00441E6B" w:rsidP="00D77B46">
            <w:pPr>
              <w:pStyle w:val="Body"/>
              <w:pBdr>
                <w:top w:val="none" w:sz="0" w:space="0" w:color="auto"/>
                <w:left w:val="none" w:sz="0" w:space="0" w:color="auto"/>
                <w:bottom w:val="none" w:sz="0" w:space="0" w:color="auto"/>
                <w:right w:val="none" w:sz="0" w:space="0" w:color="auto"/>
                <w:between w:val="none" w:sz="0" w:space="0" w:color="auto"/>
                <w:bar w:val="none" w:sz="0" w:color="auto"/>
              </w:pBdr>
              <w:rPr>
                <w:rFonts w:asciiTheme="minorHAnsi" w:hAnsiTheme="minorHAnsi"/>
              </w:rPr>
            </w:pPr>
          </w:p>
        </w:tc>
      </w:tr>
    </w:tbl>
    <w:p w14:paraId="588DEAFE" w14:textId="77777777" w:rsidR="00441E6B" w:rsidRPr="00573CA4" w:rsidRDefault="00441E6B" w:rsidP="00441E6B">
      <w:pPr>
        <w:rPr>
          <w:rFonts w:asciiTheme="minorHAnsi" w:eastAsia="Helvetica" w:hAnsiTheme="minorHAnsi" w:cs="Helvetica"/>
          <w:color w:val="000000"/>
          <w:sz w:val="22"/>
          <w:szCs w:val="22"/>
        </w:rPr>
      </w:pPr>
      <w:r w:rsidRPr="00573CA4">
        <w:rPr>
          <w:rFonts w:asciiTheme="minorHAnsi" w:eastAsia="Helvetica" w:hAnsiTheme="minorHAnsi" w:cs="Helvetica"/>
          <w:color w:val="000000"/>
          <w:sz w:val="22"/>
          <w:szCs w:val="22"/>
        </w:rPr>
        <w:t>Sources of Information:</w:t>
      </w:r>
    </w:p>
    <w:p w14:paraId="577CF1F5" w14:textId="77777777" w:rsidR="00441E6B" w:rsidRPr="00573CA4" w:rsidRDefault="00441E6B" w:rsidP="00441E6B">
      <w:pPr>
        <w:rPr>
          <w:rFonts w:asciiTheme="minorHAnsi" w:eastAsia="Helvetica" w:hAnsiTheme="minorHAnsi" w:cs="Helvetica"/>
          <w:color w:val="000000"/>
          <w:sz w:val="22"/>
          <w:szCs w:val="22"/>
        </w:rPr>
      </w:pPr>
    </w:p>
    <w:p w14:paraId="6F5B1C1E" w14:textId="77777777" w:rsidR="00441E6B" w:rsidRPr="00573CA4" w:rsidRDefault="00441E6B" w:rsidP="00441E6B">
      <w:pPr>
        <w:rPr>
          <w:rFonts w:asciiTheme="minorHAnsi" w:eastAsia="Helvetica" w:hAnsiTheme="minorHAnsi" w:cs="Helvetica"/>
          <w:color w:val="000000"/>
          <w:sz w:val="22"/>
          <w:szCs w:val="22"/>
        </w:rPr>
      </w:pPr>
    </w:p>
    <w:p w14:paraId="15529C1E" w14:textId="77777777" w:rsidR="00441E6B" w:rsidRPr="00573CA4" w:rsidRDefault="00441E6B" w:rsidP="00441E6B">
      <w:pPr>
        <w:rPr>
          <w:rFonts w:asciiTheme="minorHAnsi" w:eastAsia="Helvetica" w:hAnsiTheme="minorHAnsi" w:cs="Helvetica"/>
          <w:color w:val="000000"/>
          <w:sz w:val="22"/>
          <w:szCs w:val="22"/>
        </w:rPr>
      </w:pPr>
    </w:p>
    <w:p w14:paraId="41D8BE90" w14:textId="2156DA2C" w:rsidR="00441E6B" w:rsidRDefault="00573CA4" w:rsidP="00441E6B">
      <w:pPr>
        <w:rPr>
          <w:rFonts w:asciiTheme="minorHAnsi" w:eastAsia="Helvetica" w:hAnsiTheme="minorHAnsi" w:cs="Helvetica"/>
          <w:color w:val="000000"/>
          <w:sz w:val="32"/>
          <w:szCs w:val="32"/>
        </w:rPr>
      </w:pPr>
      <w:r w:rsidRPr="00573CA4">
        <w:rPr>
          <w:rFonts w:asciiTheme="minorHAnsi" w:eastAsia="Helvetica" w:hAnsiTheme="minorHAnsi" w:cs="Helvetica"/>
          <w:color w:val="000000"/>
          <w:sz w:val="32"/>
          <w:szCs w:val="32"/>
        </w:rPr>
        <w:lastRenderedPageBreak/>
        <w:t>Voter Reflection</w:t>
      </w:r>
    </w:p>
    <w:p w14:paraId="6BDC9778" w14:textId="32A44D70" w:rsidR="00573CA4" w:rsidRDefault="00C66D3C" w:rsidP="00441E6B">
      <w:pPr>
        <w:rPr>
          <w:rFonts w:asciiTheme="minorHAnsi" w:eastAsia="Helvetica" w:hAnsiTheme="minorHAnsi" w:cs="Helvetica"/>
          <w:color w:val="000000"/>
          <w:sz w:val="22"/>
          <w:szCs w:val="22"/>
        </w:rPr>
      </w:pPr>
      <w:r>
        <w:rPr>
          <w:rFonts w:asciiTheme="minorHAnsi" w:eastAsia="Helvetica" w:hAnsiTheme="minorHAnsi" w:cs="Helvetica"/>
          <w:color w:val="000000"/>
          <w:sz w:val="22"/>
          <w:szCs w:val="22"/>
        </w:rPr>
        <w:t xml:space="preserve">Reflect on which candidate you support and why, in the context of your thoughts about what makes a good representative and what issues and ideas are important to you.  Write two organized paragraphs describing why you would vote for one candidate over the other.  Use at least four pieces of evidence from your Candidate Profiles as support.  If you are undecided </w:t>
      </w:r>
      <w:r w:rsidR="004A4CD5">
        <w:rPr>
          <w:rFonts w:asciiTheme="minorHAnsi" w:eastAsia="Helvetica" w:hAnsiTheme="minorHAnsi" w:cs="Helvetica"/>
          <w:color w:val="000000"/>
          <w:sz w:val="22"/>
          <w:szCs w:val="22"/>
        </w:rPr>
        <w:t>please discuss the factors that make it difficult to choose one candidate.  Y</w:t>
      </w:r>
      <w:r>
        <w:rPr>
          <w:rFonts w:asciiTheme="minorHAnsi" w:eastAsia="Helvetica" w:hAnsiTheme="minorHAnsi" w:cs="Helvetica"/>
          <w:color w:val="000000"/>
          <w:sz w:val="22"/>
          <w:szCs w:val="22"/>
        </w:rPr>
        <w:t>ou may</w:t>
      </w:r>
      <w:r w:rsidR="004A4CD5">
        <w:rPr>
          <w:rFonts w:asciiTheme="minorHAnsi" w:eastAsia="Helvetica" w:hAnsiTheme="minorHAnsi" w:cs="Helvetica"/>
          <w:color w:val="000000"/>
          <w:sz w:val="22"/>
          <w:szCs w:val="22"/>
        </w:rPr>
        <w:t xml:space="preserve"> also</w:t>
      </w:r>
      <w:r>
        <w:rPr>
          <w:rFonts w:asciiTheme="minorHAnsi" w:eastAsia="Helvetica" w:hAnsiTheme="minorHAnsi" w:cs="Helvetica"/>
          <w:color w:val="000000"/>
          <w:sz w:val="22"/>
          <w:szCs w:val="22"/>
        </w:rPr>
        <w:t xml:space="preserve"> include questions you have about which you would need to gather more information before making a choice. </w:t>
      </w:r>
    </w:p>
    <w:p w14:paraId="6D7667FA" w14:textId="77777777" w:rsidR="00E673D8" w:rsidRDefault="00E673D8" w:rsidP="00441E6B">
      <w:pPr>
        <w:rPr>
          <w:rFonts w:asciiTheme="minorHAnsi" w:eastAsia="Helvetica" w:hAnsiTheme="minorHAnsi" w:cs="Helvetica"/>
          <w:color w:val="000000"/>
          <w:sz w:val="22"/>
          <w:szCs w:val="22"/>
        </w:rPr>
      </w:pPr>
    </w:p>
    <w:p w14:paraId="727FD608" w14:textId="77777777" w:rsidR="00E673D8" w:rsidRDefault="00E673D8" w:rsidP="00441E6B">
      <w:pPr>
        <w:rPr>
          <w:rFonts w:asciiTheme="minorHAnsi" w:eastAsia="Helvetica" w:hAnsiTheme="minorHAnsi" w:cs="Helvetica"/>
          <w:color w:val="000000"/>
          <w:sz w:val="22"/>
          <w:szCs w:val="22"/>
        </w:rPr>
      </w:pPr>
    </w:p>
    <w:p w14:paraId="2D42E69F" w14:textId="77777777" w:rsidR="00E673D8" w:rsidRDefault="00E673D8" w:rsidP="00441E6B">
      <w:pPr>
        <w:rPr>
          <w:rFonts w:asciiTheme="minorHAnsi" w:eastAsia="Helvetica" w:hAnsiTheme="minorHAnsi" w:cs="Helvetica"/>
          <w:color w:val="000000"/>
          <w:sz w:val="22"/>
          <w:szCs w:val="22"/>
        </w:rPr>
      </w:pPr>
    </w:p>
    <w:p w14:paraId="7A962305" w14:textId="77777777" w:rsidR="00E673D8" w:rsidRDefault="00E673D8" w:rsidP="00441E6B">
      <w:pPr>
        <w:rPr>
          <w:rFonts w:asciiTheme="minorHAnsi" w:eastAsia="Helvetica" w:hAnsiTheme="minorHAnsi" w:cs="Helvetica"/>
          <w:color w:val="000000"/>
          <w:sz w:val="22"/>
          <w:szCs w:val="22"/>
        </w:rPr>
      </w:pPr>
    </w:p>
    <w:p w14:paraId="6CCA7F09" w14:textId="77777777" w:rsidR="00E673D8" w:rsidRDefault="00E673D8" w:rsidP="00441E6B">
      <w:pPr>
        <w:rPr>
          <w:rFonts w:asciiTheme="minorHAnsi" w:eastAsia="Helvetica" w:hAnsiTheme="minorHAnsi" w:cs="Helvetica"/>
          <w:color w:val="000000"/>
          <w:sz w:val="22"/>
          <w:szCs w:val="22"/>
        </w:rPr>
      </w:pPr>
    </w:p>
    <w:p w14:paraId="35B1B00C" w14:textId="6F6E69EE" w:rsidR="00E673D8" w:rsidRPr="007438DF" w:rsidRDefault="00E673D8" w:rsidP="00441E6B">
      <w:pPr>
        <w:rPr>
          <w:rFonts w:asciiTheme="minorHAnsi" w:eastAsia="Helvetica" w:hAnsiTheme="minorHAnsi" w:cs="Helvetica"/>
          <w:color w:val="000000"/>
          <w:sz w:val="22"/>
          <w:szCs w:val="22"/>
        </w:rPr>
      </w:pPr>
    </w:p>
    <w:sectPr w:rsidR="00E673D8" w:rsidRPr="007438DF" w:rsidSect="002E337C">
      <w:footerReference w:type="default" r:id="rId16"/>
      <w:pgSz w:w="12240" w:h="15840"/>
      <w:pgMar w:top="720" w:right="720" w:bottom="720" w:left="720" w:header="720"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215CABD" w14:textId="77777777" w:rsidR="00692D41" w:rsidRDefault="00692D41">
      <w:r>
        <w:separator/>
      </w:r>
    </w:p>
  </w:endnote>
  <w:endnote w:type="continuationSeparator" w:id="0">
    <w:p w14:paraId="0E296341" w14:textId="77777777" w:rsidR="00692D41" w:rsidRDefault="00692D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Times">
    <w:panose1 w:val="02000500000000000000"/>
    <w:charset w:val="00"/>
    <w:family w:val="auto"/>
    <w:pitch w:val="variable"/>
    <w:sig w:usb0="E00002FF" w:usb1="5000205A"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7B50F12" w14:textId="686925D0" w:rsidR="00F64A93" w:rsidRDefault="00F64A93">
    <w:pPr>
      <w:pStyle w:val="HeaderFooter"/>
      <w:tabs>
        <w:tab w:val="clear" w:pos="9020"/>
        <w:tab w:val="center" w:pos="4680"/>
        <w:tab w:val="right" w:pos="9360"/>
      </w:tabs>
    </w:pPr>
    <w:r>
      <w:fldChar w:fldCharType="begin"/>
    </w:r>
    <w:r>
      <w:instrText xml:space="preserve"> PAGE </w:instrText>
    </w:r>
    <w:r>
      <w:fldChar w:fldCharType="separate"/>
    </w:r>
    <w:r w:rsidR="004D3FE9">
      <w:rPr>
        <w:noProof/>
      </w:rPr>
      <w:t>1</w:t>
    </w:r>
    <w:r>
      <w:fldChar w:fldCharType="end"/>
    </w:r>
    <w:r w:rsidR="004D3FE9">
      <w:tab/>
    </w:r>
    <w:r w:rsidR="004D3FE9">
      <w:tab/>
      <w:t>Wisconsin</w:t>
    </w:r>
    <w:r w:rsidR="004051C8">
      <w:t>Eye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A15BE3D" w14:textId="77777777" w:rsidR="00692D41" w:rsidRDefault="00692D41">
      <w:r>
        <w:separator/>
      </w:r>
    </w:p>
  </w:footnote>
  <w:footnote w:type="continuationSeparator" w:id="0">
    <w:p w14:paraId="2FD148C7" w14:textId="77777777" w:rsidR="00692D41" w:rsidRDefault="00692D4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FF3103"/>
    <w:multiLevelType w:val="hybridMultilevel"/>
    <w:tmpl w:val="F8A2132E"/>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AA92801"/>
    <w:multiLevelType w:val="multilevel"/>
    <w:tmpl w:val="5C42DCA0"/>
    <w:lvl w:ilvl="0">
      <w:start w:val="1"/>
      <w:numFmt w:val="bullet"/>
      <w:lvlText w:val="•"/>
      <w:lvlJc w:val="left"/>
      <w:pPr>
        <w:ind w:left="3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23956FB"/>
    <w:multiLevelType w:val="hybridMultilevel"/>
    <w:tmpl w:val="946EA46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C50E29"/>
    <w:multiLevelType w:val="hybridMultilevel"/>
    <w:tmpl w:val="CC046624"/>
    <w:lvl w:ilvl="0" w:tplc="04090005">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FF35233"/>
    <w:multiLevelType w:val="hybridMultilevel"/>
    <w:tmpl w:val="5C42DCA0"/>
    <w:lvl w:ilvl="0" w:tplc="617A0684">
      <w:start w:val="1"/>
      <w:numFmt w:val="bullet"/>
      <w:lvlText w:val="•"/>
      <w:lvlJc w:val="left"/>
      <w:pPr>
        <w:ind w:left="3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6B785738">
      <w:start w:val="1"/>
      <w:numFmt w:val="bullet"/>
      <w:lvlText w:val="•"/>
      <w:lvlJc w:val="left"/>
      <w:pPr>
        <w:ind w:left="10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EC85308">
      <w:start w:val="1"/>
      <w:numFmt w:val="bullet"/>
      <w:lvlText w:val="•"/>
      <w:lvlJc w:val="left"/>
      <w:pPr>
        <w:ind w:left="18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5C4BB6C">
      <w:start w:val="1"/>
      <w:numFmt w:val="bullet"/>
      <w:lvlText w:val="•"/>
      <w:lvlJc w:val="left"/>
      <w:pPr>
        <w:ind w:left="25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BC1C085A">
      <w:start w:val="1"/>
      <w:numFmt w:val="bullet"/>
      <w:lvlText w:val="•"/>
      <w:lvlJc w:val="left"/>
      <w:pPr>
        <w:ind w:left="324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22D8C8">
      <w:start w:val="1"/>
      <w:numFmt w:val="bullet"/>
      <w:lvlText w:val="•"/>
      <w:lvlJc w:val="left"/>
      <w:pPr>
        <w:ind w:left="396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0542FEF0">
      <w:start w:val="1"/>
      <w:numFmt w:val="bullet"/>
      <w:lvlText w:val="•"/>
      <w:lvlJc w:val="left"/>
      <w:pPr>
        <w:ind w:left="468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E86E4698">
      <w:start w:val="1"/>
      <w:numFmt w:val="bullet"/>
      <w:lvlText w:val="•"/>
      <w:lvlJc w:val="left"/>
      <w:pPr>
        <w:ind w:left="540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942E0C5E">
      <w:start w:val="1"/>
      <w:numFmt w:val="bullet"/>
      <w:lvlText w:val="•"/>
      <w:lvlJc w:val="left"/>
      <w:pPr>
        <w:ind w:left="6120" w:hanging="360"/>
      </w:pPr>
      <w:rPr>
        <w:rFonts w:hAnsi="Arial Unicode MS"/>
        <w:caps w:val="0"/>
        <w:smallCaps w:val="0"/>
        <w:strike w:val="0"/>
        <w:dstrike w:val="0"/>
        <w:color w:val="AD1915"/>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5" w15:restartNumberingAfterBreak="0">
    <w:nsid w:val="20FC0AD1"/>
    <w:multiLevelType w:val="hybridMultilevel"/>
    <w:tmpl w:val="4FBA1B82"/>
    <w:lvl w:ilvl="0" w:tplc="AB2660C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E8A8C80">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75DAAB2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7802BC2">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37704B6A">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8014DBFA">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BF5E252A">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15F6F6CA">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6A1C1B00">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6" w15:restartNumberingAfterBreak="0">
    <w:nsid w:val="3C321502"/>
    <w:multiLevelType w:val="hybridMultilevel"/>
    <w:tmpl w:val="396080F0"/>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6CD5E1D"/>
    <w:multiLevelType w:val="multilevel"/>
    <w:tmpl w:val="4FBA1B82"/>
    <w:lvl w:ilvl="0">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8" w15:restartNumberingAfterBreak="0">
    <w:nsid w:val="554F0F20"/>
    <w:multiLevelType w:val="hybridMultilevel"/>
    <w:tmpl w:val="C2E6AC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E681582"/>
    <w:multiLevelType w:val="hybridMultilevel"/>
    <w:tmpl w:val="C5C6B0D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F57674"/>
    <w:multiLevelType w:val="hybridMultilevel"/>
    <w:tmpl w:val="3DE02E3A"/>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5FE191D"/>
    <w:multiLevelType w:val="multilevel"/>
    <w:tmpl w:val="C5C6B0DA"/>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6B4177ED"/>
    <w:multiLevelType w:val="hybridMultilevel"/>
    <w:tmpl w:val="48B81B30"/>
    <w:lvl w:ilvl="0" w:tplc="6C881BBE">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9202F560">
      <w:start w:val="1"/>
      <w:numFmt w:val="decimal"/>
      <w:lvlText w:val="%2."/>
      <w:lvlJc w:val="left"/>
      <w:pPr>
        <w:ind w:left="7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E4FE730E">
      <w:start w:val="1"/>
      <w:numFmt w:val="decimal"/>
      <w:lvlText w:val="%3."/>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EB017B6">
      <w:start w:val="1"/>
      <w:numFmt w:val="decimal"/>
      <w:lvlText w:val="%4."/>
      <w:lvlJc w:val="left"/>
      <w:pPr>
        <w:ind w:left="14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0F66FE70">
      <w:start w:val="1"/>
      <w:numFmt w:val="decimal"/>
      <w:lvlText w:val="%5."/>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DAB2A2C2">
      <w:start w:val="1"/>
      <w:numFmt w:val="decimal"/>
      <w:lvlText w:val="%6."/>
      <w:lvlJc w:val="left"/>
      <w:pPr>
        <w:ind w:left="21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0E22E96">
      <w:start w:val="1"/>
      <w:numFmt w:val="decimal"/>
      <w:lvlText w:val="%7."/>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236C174">
      <w:start w:val="1"/>
      <w:numFmt w:val="decimal"/>
      <w:lvlText w:val="%8."/>
      <w:lvlJc w:val="left"/>
      <w:pPr>
        <w:ind w:left="28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BAED29E">
      <w:start w:val="1"/>
      <w:numFmt w:val="decimal"/>
      <w:lvlText w:val="%9."/>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3" w15:restartNumberingAfterBreak="0">
    <w:nsid w:val="75F92D30"/>
    <w:multiLevelType w:val="hybridMultilevel"/>
    <w:tmpl w:val="941CA428"/>
    <w:lvl w:ilvl="0" w:tplc="3206909A">
      <w:start w:val="1"/>
      <w:numFmt w:val="bullet"/>
      <w:lvlText w:val="•"/>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0E343BEC">
      <w:start w:val="1"/>
      <w:numFmt w:val="bullet"/>
      <w:lvlText w:val="•"/>
      <w:lvlJc w:val="left"/>
      <w:pPr>
        <w:ind w:left="10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374A5D50">
      <w:start w:val="1"/>
      <w:numFmt w:val="bullet"/>
      <w:lvlText w:val="•"/>
      <w:lvlJc w:val="left"/>
      <w:pPr>
        <w:ind w:left="18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26645290">
      <w:start w:val="1"/>
      <w:numFmt w:val="bullet"/>
      <w:lvlText w:val="•"/>
      <w:lvlJc w:val="left"/>
      <w:pPr>
        <w:ind w:left="25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F51CC352">
      <w:start w:val="1"/>
      <w:numFmt w:val="bullet"/>
      <w:lvlText w:val="•"/>
      <w:lvlJc w:val="left"/>
      <w:pPr>
        <w:ind w:left="324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B26A3DE2">
      <w:start w:val="1"/>
      <w:numFmt w:val="bullet"/>
      <w:lvlText w:val="•"/>
      <w:lvlJc w:val="left"/>
      <w:pPr>
        <w:ind w:left="39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7AEC4EE2">
      <w:start w:val="1"/>
      <w:numFmt w:val="bullet"/>
      <w:lvlText w:val="•"/>
      <w:lvlJc w:val="left"/>
      <w:pPr>
        <w:ind w:left="468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9B0CAA24">
      <w:start w:val="1"/>
      <w:numFmt w:val="bullet"/>
      <w:lvlText w:val="•"/>
      <w:lvlJc w:val="left"/>
      <w:pPr>
        <w:ind w:left="540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B8DE97FA">
      <w:start w:val="1"/>
      <w:numFmt w:val="bullet"/>
      <w:lvlText w:val="•"/>
      <w:lvlJc w:val="left"/>
      <w:pPr>
        <w:ind w:left="612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5"/>
  </w:num>
  <w:num w:numId="2">
    <w:abstractNumId w:val="4"/>
  </w:num>
  <w:num w:numId="3">
    <w:abstractNumId w:val="13"/>
  </w:num>
  <w:num w:numId="4">
    <w:abstractNumId w:val="12"/>
  </w:num>
  <w:num w:numId="5">
    <w:abstractNumId w:val="2"/>
  </w:num>
  <w:num w:numId="6">
    <w:abstractNumId w:val="8"/>
  </w:num>
  <w:num w:numId="7">
    <w:abstractNumId w:val="7"/>
  </w:num>
  <w:num w:numId="8">
    <w:abstractNumId w:val="6"/>
  </w:num>
  <w:num w:numId="9">
    <w:abstractNumId w:val="1"/>
  </w:num>
  <w:num w:numId="10">
    <w:abstractNumId w:val="10"/>
  </w:num>
  <w:num w:numId="11">
    <w:abstractNumId w:val="9"/>
  </w:num>
  <w:num w:numId="12">
    <w:abstractNumId w:val="11"/>
  </w:num>
  <w:num w:numId="13">
    <w:abstractNumId w:val="3"/>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activeWritingStyle w:appName="MSWord" w:lang="en-US" w:vendorID="64" w:dllVersion="6" w:nlCheck="1" w:checkStyle="0"/>
  <w:activeWritingStyle w:appName="MSWord" w:lang="fr-FR" w:vendorID="64" w:dllVersion="6" w:nlCheck="1" w:checkStyle="1"/>
  <w:activeWritingStyle w:appName="MSWord" w:lang="de-DE" w:vendorID="64" w:dllVersion="6" w:nlCheck="1" w:checkStyle="1"/>
  <w:activeWritingStyle w:appName="MSWord" w:lang="en-US" w:vendorID="64" w:dllVersion="0" w:nlCheck="1" w:checkStyle="0"/>
  <w:proofState w:spelling="clean"/>
  <w:attachedTemplate r:id="rId1"/>
  <w:defaultTabStop w:val="720"/>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5BB1"/>
    <w:rsid w:val="00016E4F"/>
    <w:rsid w:val="0001720C"/>
    <w:rsid w:val="001D500A"/>
    <w:rsid w:val="001D7DB8"/>
    <w:rsid w:val="001F783C"/>
    <w:rsid w:val="00237493"/>
    <w:rsid w:val="00270548"/>
    <w:rsid w:val="00272FE6"/>
    <w:rsid w:val="00274C1F"/>
    <w:rsid w:val="002834FA"/>
    <w:rsid w:val="002E337C"/>
    <w:rsid w:val="002F3D81"/>
    <w:rsid w:val="003061A7"/>
    <w:rsid w:val="0038286E"/>
    <w:rsid w:val="003A3758"/>
    <w:rsid w:val="004051C8"/>
    <w:rsid w:val="00422BC4"/>
    <w:rsid w:val="0044198E"/>
    <w:rsid w:val="00441E6B"/>
    <w:rsid w:val="004A4CD5"/>
    <w:rsid w:val="004D3FE9"/>
    <w:rsid w:val="004D5B4C"/>
    <w:rsid w:val="004F231A"/>
    <w:rsid w:val="0051652D"/>
    <w:rsid w:val="005640EA"/>
    <w:rsid w:val="00573CA4"/>
    <w:rsid w:val="0059767C"/>
    <w:rsid w:val="005D48DA"/>
    <w:rsid w:val="006466C4"/>
    <w:rsid w:val="006534FC"/>
    <w:rsid w:val="00692D41"/>
    <w:rsid w:val="006E0BD2"/>
    <w:rsid w:val="007438DF"/>
    <w:rsid w:val="007D4F73"/>
    <w:rsid w:val="007F6D7E"/>
    <w:rsid w:val="008335DE"/>
    <w:rsid w:val="0090050F"/>
    <w:rsid w:val="00993212"/>
    <w:rsid w:val="00996C30"/>
    <w:rsid w:val="009C45C6"/>
    <w:rsid w:val="00A82BBE"/>
    <w:rsid w:val="00AA489E"/>
    <w:rsid w:val="00AE1A8B"/>
    <w:rsid w:val="00BE5B39"/>
    <w:rsid w:val="00C66D3C"/>
    <w:rsid w:val="00C760FD"/>
    <w:rsid w:val="00CE7C14"/>
    <w:rsid w:val="00D26E2E"/>
    <w:rsid w:val="00D77B46"/>
    <w:rsid w:val="00DC101E"/>
    <w:rsid w:val="00DE7FD6"/>
    <w:rsid w:val="00E00F52"/>
    <w:rsid w:val="00E673D8"/>
    <w:rsid w:val="00E75BB1"/>
    <w:rsid w:val="00ED0629"/>
    <w:rsid w:val="00ED7F44"/>
    <w:rsid w:val="00EF50F4"/>
    <w:rsid w:val="00F45BD1"/>
    <w:rsid w:val="00F64A93"/>
    <w:rsid w:val="00FA71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D20933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Helvetica" w:eastAsia="Helvetica" w:hAnsi="Helvetica" w:cs="Helvetica"/>
      <w:color w:val="000000"/>
      <w:sz w:val="22"/>
      <w:szCs w:val="22"/>
    </w:rPr>
  </w:style>
  <w:style w:type="table" w:styleId="TableGrid">
    <w:name w:val="Table Grid"/>
    <w:basedOn w:val="TableNormal"/>
    <w:uiPriority w:val="39"/>
    <w:rsid w:val="00DC1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C101E"/>
    <w:pPr>
      <w:tabs>
        <w:tab w:val="center" w:pos="4320"/>
        <w:tab w:val="right" w:pos="8640"/>
      </w:tabs>
    </w:pPr>
  </w:style>
  <w:style w:type="character" w:customStyle="1" w:styleId="HeaderChar">
    <w:name w:val="Header Char"/>
    <w:basedOn w:val="DefaultParagraphFont"/>
    <w:link w:val="Header"/>
    <w:uiPriority w:val="99"/>
    <w:rsid w:val="00DC101E"/>
    <w:rPr>
      <w:sz w:val="24"/>
      <w:szCs w:val="24"/>
    </w:rPr>
  </w:style>
  <w:style w:type="paragraph" w:styleId="Footer">
    <w:name w:val="footer"/>
    <w:basedOn w:val="Normal"/>
    <w:link w:val="FooterChar"/>
    <w:uiPriority w:val="99"/>
    <w:unhideWhenUsed/>
    <w:rsid w:val="00DC101E"/>
    <w:pPr>
      <w:tabs>
        <w:tab w:val="center" w:pos="4320"/>
        <w:tab w:val="right" w:pos="8640"/>
      </w:tabs>
    </w:pPr>
  </w:style>
  <w:style w:type="character" w:customStyle="1" w:styleId="FooterChar">
    <w:name w:val="Footer Char"/>
    <w:basedOn w:val="DefaultParagraphFont"/>
    <w:link w:val="Footer"/>
    <w:uiPriority w:val="99"/>
    <w:rsid w:val="00DC101E"/>
    <w:rPr>
      <w:sz w:val="24"/>
      <w:szCs w:val="24"/>
    </w:rPr>
  </w:style>
  <w:style w:type="character" w:styleId="FollowedHyperlink">
    <w:name w:val="FollowedHyperlink"/>
    <w:basedOn w:val="DefaultParagraphFont"/>
    <w:uiPriority w:val="99"/>
    <w:semiHidden/>
    <w:unhideWhenUsed/>
    <w:rsid w:val="0038286E"/>
    <w:rPr>
      <w:color w:val="FF00FF" w:themeColor="followedHyperlink"/>
      <w:u w:val="single"/>
    </w:rPr>
  </w:style>
  <w:style w:type="paragraph" w:styleId="FootnoteText">
    <w:name w:val="footnote text"/>
    <w:basedOn w:val="Normal"/>
    <w:link w:val="FootnoteTextChar"/>
    <w:uiPriority w:val="99"/>
    <w:unhideWhenUsed/>
    <w:rsid w:val="004D3FE9"/>
  </w:style>
  <w:style w:type="character" w:customStyle="1" w:styleId="FootnoteTextChar">
    <w:name w:val="Footnote Text Char"/>
    <w:basedOn w:val="DefaultParagraphFont"/>
    <w:link w:val="FootnoteText"/>
    <w:uiPriority w:val="99"/>
    <w:rsid w:val="004D3FE9"/>
    <w:rPr>
      <w:sz w:val="24"/>
      <w:szCs w:val="24"/>
    </w:rPr>
  </w:style>
  <w:style w:type="character" w:styleId="FootnoteReference">
    <w:name w:val="footnote reference"/>
    <w:basedOn w:val="DefaultParagraphFont"/>
    <w:uiPriority w:val="99"/>
    <w:unhideWhenUsed/>
    <w:rsid w:val="004D3FE9"/>
    <w:rPr>
      <w:vertAlign w:val="superscript"/>
    </w:rPr>
  </w:style>
  <w:style w:type="character" w:styleId="UnresolvedMention">
    <w:name w:val="Unresolved Mention"/>
    <w:basedOn w:val="DefaultParagraphFont"/>
    <w:uiPriority w:val="99"/>
    <w:rsid w:val="003A3758"/>
    <w:rPr>
      <w:color w:val="605E5C"/>
      <w:shd w:val="clear" w:color="auto" w:fill="E1DFDD"/>
    </w:rPr>
  </w:style>
  <w:style w:type="paragraph" w:styleId="Revision">
    <w:name w:val="Revision"/>
    <w:hidden/>
    <w:uiPriority w:val="99"/>
    <w:semiHidden/>
    <w:rsid w:val="00AE1A8B"/>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40686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vote411.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maps.legis.wisconsin.gov/?single=y"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legis.wisconsin.gov/" TargetMode="External"/><Relationship Id="rId5" Type="http://schemas.openxmlformats.org/officeDocument/2006/relationships/webSettings" Target="webSettings.xml"/><Relationship Id="rId15" Type="http://schemas.openxmlformats.org/officeDocument/2006/relationships/hyperlink" Target="https://www.publicintegrity.org/2012/10/18/11527/citizens-united-decision-and-why-it-matters" TargetMode="External"/><Relationship Id="rId10" Type="http://schemas.openxmlformats.org/officeDocument/2006/relationships/hyperlink" Target="https://myvote.wi.gov/en-us/" TargetMode="External"/><Relationship Id="rId4" Type="http://schemas.openxmlformats.org/officeDocument/2006/relationships/settings" Target="settings.xml"/><Relationship Id="rId9" Type="http://schemas.openxmlformats.org/officeDocument/2006/relationships/hyperlink" Target="https://www.lwv.org/local-leagues/find-local-league/71?field_zip_code_value=" TargetMode="External"/><Relationship Id="rId14" Type="http://schemas.openxmlformats.org/officeDocument/2006/relationships/hyperlink" Target="https://ballotpedia.org/Main_Pag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katearnold:Google%20Drive:Future:WisEye:WisEye:WisEyeTemplate2.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A236D843-E101-0A4E-97B8-71F02C08B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Macintosh%20HD:Users:katearnold:Google%20Drive:Future:WisEye:WisEye:WisEyeTemplate2.dotx</Template>
  <TotalTime>1</TotalTime>
  <Pages>5</Pages>
  <Words>1264</Words>
  <Characters>7206</Characters>
  <Application>Microsoft Office Word</Application>
  <DocSecurity>0</DocSecurity>
  <Lines>60</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 Arnold</dc:creator>
  <cp:lastModifiedBy>Shelby Kisling</cp:lastModifiedBy>
  <cp:revision>2</cp:revision>
  <dcterms:created xsi:type="dcterms:W3CDTF">2019-03-12T19:29:00Z</dcterms:created>
  <dcterms:modified xsi:type="dcterms:W3CDTF">2019-03-12T19:29:00Z</dcterms:modified>
</cp:coreProperties>
</file>